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6C3" w:rsidRPr="00753279" w:rsidRDefault="008566C3" w:rsidP="008566C3">
      <w:pPr>
        <w:jc w:val="center"/>
        <w:rPr>
          <w:b/>
          <w:sz w:val="28"/>
          <w:szCs w:val="28"/>
        </w:rPr>
      </w:pPr>
      <w:r w:rsidRPr="00753279">
        <w:rPr>
          <w:b/>
          <w:sz w:val="28"/>
          <w:szCs w:val="28"/>
        </w:rPr>
        <w:t xml:space="preserve">TEXAS STATE SOIL </w:t>
      </w:r>
      <w:smartTag w:uri="urn:schemas-microsoft-com:office:smarttags" w:element="stockticker">
        <w:r w:rsidRPr="00753279">
          <w:rPr>
            <w:b/>
            <w:sz w:val="28"/>
            <w:szCs w:val="28"/>
          </w:rPr>
          <w:t>AND</w:t>
        </w:r>
      </w:smartTag>
      <w:r w:rsidRPr="00753279">
        <w:rPr>
          <w:b/>
          <w:sz w:val="28"/>
          <w:szCs w:val="28"/>
        </w:rPr>
        <w:t xml:space="preserve"> WATER CONSERVATION BOARD</w:t>
      </w:r>
    </w:p>
    <w:p w:rsidR="008566C3" w:rsidRPr="00753279" w:rsidRDefault="008566C3" w:rsidP="008566C3">
      <w:pPr>
        <w:jc w:val="center"/>
        <w:rPr>
          <w:b/>
          <w:sz w:val="28"/>
          <w:szCs w:val="28"/>
        </w:rPr>
      </w:pPr>
      <w:r w:rsidRPr="00753279">
        <w:rPr>
          <w:b/>
          <w:sz w:val="28"/>
          <w:szCs w:val="28"/>
        </w:rPr>
        <w:t>REQUEST FOR PROPOSALS</w:t>
      </w:r>
    </w:p>
    <w:p w:rsidR="008566C3" w:rsidRPr="00753279" w:rsidRDefault="008566C3" w:rsidP="008566C3">
      <w:pPr>
        <w:jc w:val="center"/>
        <w:rPr>
          <w:b/>
          <w:sz w:val="28"/>
          <w:szCs w:val="28"/>
        </w:rPr>
      </w:pPr>
      <w:r w:rsidRPr="00753279">
        <w:rPr>
          <w:b/>
          <w:sz w:val="28"/>
          <w:szCs w:val="28"/>
        </w:rPr>
        <w:t>FOR THE</w:t>
      </w:r>
    </w:p>
    <w:p w:rsidR="008566C3" w:rsidRPr="00753279" w:rsidRDefault="008566C3" w:rsidP="008566C3">
      <w:pPr>
        <w:jc w:val="center"/>
        <w:rPr>
          <w:b/>
          <w:sz w:val="28"/>
          <w:szCs w:val="28"/>
        </w:rPr>
      </w:pPr>
      <w:r w:rsidRPr="00753279">
        <w:rPr>
          <w:b/>
          <w:sz w:val="28"/>
          <w:szCs w:val="28"/>
        </w:rPr>
        <w:t xml:space="preserve">FISCAL YEAR </w:t>
      </w:r>
      <w:r w:rsidR="00B46BA0">
        <w:rPr>
          <w:b/>
          <w:sz w:val="28"/>
          <w:szCs w:val="28"/>
        </w:rPr>
        <w:t>201</w:t>
      </w:r>
      <w:r w:rsidR="00652F94">
        <w:rPr>
          <w:b/>
          <w:sz w:val="28"/>
          <w:szCs w:val="28"/>
        </w:rPr>
        <w:t>8</w:t>
      </w:r>
      <w:r w:rsidR="008A51D5" w:rsidRPr="00753279">
        <w:rPr>
          <w:b/>
          <w:sz w:val="28"/>
          <w:szCs w:val="28"/>
        </w:rPr>
        <w:t xml:space="preserve"> </w:t>
      </w:r>
      <w:r w:rsidRPr="00753279">
        <w:rPr>
          <w:b/>
          <w:sz w:val="28"/>
          <w:szCs w:val="28"/>
        </w:rPr>
        <w:t>CLEAN WATER ACT §319(h)</w:t>
      </w:r>
    </w:p>
    <w:p w:rsidR="008566C3" w:rsidRPr="00753279" w:rsidRDefault="008566C3" w:rsidP="008566C3">
      <w:pPr>
        <w:jc w:val="center"/>
        <w:rPr>
          <w:b/>
          <w:sz w:val="28"/>
          <w:szCs w:val="28"/>
        </w:rPr>
      </w:pPr>
      <w:r w:rsidRPr="00753279">
        <w:rPr>
          <w:b/>
          <w:sz w:val="28"/>
          <w:szCs w:val="28"/>
        </w:rPr>
        <w:t>NONPOINT SOURCE GRANT PROGRAM</w:t>
      </w:r>
    </w:p>
    <w:p w:rsidR="008566C3" w:rsidRPr="00753279" w:rsidRDefault="008566C3" w:rsidP="008566C3">
      <w:pPr>
        <w:jc w:val="center"/>
        <w:rPr>
          <w:bCs/>
        </w:rPr>
      </w:pPr>
    </w:p>
    <w:p w:rsidR="008566C3" w:rsidRPr="00753279" w:rsidRDefault="008566C3" w:rsidP="008566C3">
      <w:pPr>
        <w:jc w:val="center"/>
        <w:rPr>
          <w:bCs/>
        </w:rPr>
      </w:pPr>
    </w:p>
    <w:p w:rsidR="008566C3" w:rsidRPr="00753279" w:rsidRDefault="008566C3" w:rsidP="008566C3">
      <w:pPr>
        <w:jc w:val="center"/>
        <w:rPr>
          <w:bCs/>
        </w:rPr>
      </w:pPr>
    </w:p>
    <w:p w:rsidR="008566C3" w:rsidRPr="00753279" w:rsidRDefault="008566C3" w:rsidP="008566C3">
      <w:pPr>
        <w:jc w:val="center"/>
        <w:rPr>
          <w:bCs/>
        </w:rPr>
      </w:pPr>
    </w:p>
    <w:p w:rsidR="008566C3" w:rsidRPr="00753279" w:rsidRDefault="008566C3" w:rsidP="008566C3">
      <w:pPr>
        <w:jc w:val="center"/>
        <w:rPr>
          <w:bCs/>
        </w:rPr>
      </w:pPr>
    </w:p>
    <w:p w:rsidR="008566C3" w:rsidRPr="00753279" w:rsidRDefault="008566C3" w:rsidP="008566C3">
      <w:pPr>
        <w:jc w:val="center"/>
        <w:rPr>
          <w:bCs/>
        </w:rPr>
      </w:pPr>
    </w:p>
    <w:p w:rsidR="008566C3" w:rsidRPr="00753279" w:rsidRDefault="008566C3" w:rsidP="008566C3">
      <w:pPr>
        <w:jc w:val="center"/>
        <w:rPr>
          <w:bCs/>
        </w:rPr>
      </w:pPr>
      <w:r w:rsidRPr="00753279">
        <w:rPr>
          <w:noProof/>
        </w:rPr>
        <w:drawing>
          <wp:inline distT="0" distB="0" distL="0" distR="0">
            <wp:extent cx="3200400" cy="2838924"/>
            <wp:effectExtent l="19050" t="0" r="0" b="0"/>
            <wp:docPr id="1" name="Picture 1" descr="logo b&amp;w 50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mp;w 50pct"/>
                    <pic:cNvPicPr>
                      <a:picLocks noChangeAspect="1" noChangeArrowheads="1"/>
                    </pic:cNvPicPr>
                  </pic:nvPicPr>
                  <pic:blipFill>
                    <a:blip r:embed="rId8" cstate="print"/>
                    <a:srcRect/>
                    <a:stretch>
                      <a:fillRect/>
                    </a:stretch>
                  </pic:blipFill>
                  <pic:spPr bwMode="auto">
                    <a:xfrm>
                      <a:off x="0" y="0"/>
                      <a:ext cx="3200400" cy="2838924"/>
                    </a:xfrm>
                    <a:prstGeom prst="rect">
                      <a:avLst/>
                    </a:prstGeom>
                    <a:noFill/>
                    <a:ln w="9525">
                      <a:noFill/>
                      <a:miter lim="800000"/>
                      <a:headEnd/>
                      <a:tailEnd/>
                    </a:ln>
                  </pic:spPr>
                </pic:pic>
              </a:graphicData>
            </a:graphic>
          </wp:inline>
        </w:drawing>
      </w:r>
    </w:p>
    <w:p w:rsidR="008566C3" w:rsidRPr="00753279" w:rsidRDefault="008566C3" w:rsidP="008566C3">
      <w:pPr>
        <w:jc w:val="center"/>
        <w:rPr>
          <w:bCs/>
        </w:rPr>
      </w:pPr>
    </w:p>
    <w:p w:rsidR="008566C3" w:rsidRPr="00753279" w:rsidRDefault="008566C3" w:rsidP="008566C3">
      <w:pPr>
        <w:jc w:val="center"/>
      </w:pPr>
    </w:p>
    <w:p w:rsidR="008566C3" w:rsidRPr="00753279" w:rsidRDefault="008566C3" w:rsidP="008566C3">
      <w:pPr>
        <w:jc w:val="center"/>
      </w:pPr>
    </w:p>
    <w:p w:rsidR="008566C3" w:rsidRPr="00753279" w:rsidRDefault="008566C3" w:rsidP="008566C3">
      <w:pPr>
        <w:jc w:val="center"/>
      </w:pPr>
    </w:p>
    <w:p w:rsidR="008566C3" w:rsidRPr="00753279" w:rsidRDefault="008566C3" w:rsidP="008566C3">
      <w:pPr>
        <w:jc w:val="center"/>
        <w:rPr>
          <w:bCs/>
        </w:rPr>
      </w:pPr>
    </w:p>
    <w:p w:rsidR="008566C3" w:rsidRPr="00753279" w:rsidRDefault="008566C3" w:rsidP="008566C3">
      <w:pPr>
        <w:jc w:val="center"/>
        <w:rPr>
          <w:bCs/>
        </w:rPr>
      </w:pPr>
    </w:p>
    <w:p w:rsidR="000A1E1F" w:rsidRPr="00753279" w:rsidRDefault="008566C3" w:rsidP="00C44FEB">
      <w:pPr>
        <w:jc w:val="center"/>
        <w:rPr>
          <w:b/>
        </w:rPr>
      </w:pPr>
      <w:r w:rsidRPr="00753279">
        <w:rPr>
          <w:b/>
          <w:sz w:val="28"/>
          <w:szCs w:val="28"/>
        </w:rPr>
        <w:t xml:space="preserve">PROPOSALS DUE: </w:t>
      </w:r>
      <w:r w:rsidR="007E2683">
        <w:rPr>
          <w:b/>
          <w:sz w:val="28"/>
          <w:szCs w:val="28"/>
        </w:rPr>
        <w:t>September 15</w:t>
      </w:r>
      <w:r w:rsidR="00E16C11">
        <w:rPr>
          <w:b/>
          <w:sz w:val="28"/>
          <w:szCs w:val="28"/>
        </w:rPr>
        <w:t xml:space="preserve">, </w:t>
      </w:r>
      <w:r w:rsidR="00B46BA0">
        <w:rPr>
          <w:b/>
          <w:sz w:val="28"/>
          <w:szCs w:val="28"/>
        </w:rPr>
        <w:t>201</w:t>
      </w:r>
      <w:r w:rsidR="00652F94">
        <w:rPr>
          <w:b/>
          <w:sz w:val="28"/>
          <w:szCs w:val="28"/>
        </w:rPr>
        <w:t>7</w:t>
      </w:r>
    </w:p>
    <w:p w:rsidR="003F7034" w:rsidRDefault="003F7034" w:rsidP="00EF5682">
      <w:pPr>
        <w:rPr>
          <w:b/>
        </w:rPr>
        <w:sectPr w:rsidR="003F7034" w:rsidSect="00DB3011">
          <w:footerReference w:type="default" r:id="rId9"/>
          <w:pgSz w:w="12240" w:h="15840" w:code="1"/>
          <w:pgMar w:top="1440" w:right="1440" w:bottom="1440" w:left="1440" w:header="720" w:footer="720" w:gutter="0"/>
          <w:cols w:space="720"/>
          <w:vAlign w:val="center"/>
          <w:docGrid w:linePitch="360"/>
        </w:sectPr>
      </w:pPr>
    </w:p>
    <w:p w:rsidR="00A8397D" w:rsidRDefault="008566C3">
      <w:pPr>
        <w:rPr>
          <w:b/>
        </w:rPr>
      </w:pPr>
      <w:r w:rsidRPr="00753279">
        <w:rPr>
          <w:b/>
        </w:rPr>
        <w:lastRenderedPageBreak/>
        <w:t>INTRODUCTION</w:t>
      </w:r>
    </w:p>
    <w:p w:rsidR="00A8397D" w:rsidRDefault="00A8397D"/>
    <w:p w:rsidR="00A8397D" w:rsidRDefault="008566C3">
      <w:r w:rsidRPr="002F5DB0">
        <w:t xml:space="preserve">This request for proposals (RFP) provides instructions and guidance for applicants seeking funding </w:t>
      </w:r>
      <w:r w:rsidR="00BC289C" w:rsidRPr="002F5DB0">
        <w:t xml:space="preserve">from the Texas State Soil and Water Conservation Board (TSSWCB) </w:t>
      </w:r>
      <w:r w:rsidRPr="002F5DB0">
        <w:t>under the Clean Water Act (CWA) §319(h) Nonpoint Source (NPS) Grant Program. The U.S. Environmental Protection Agency (EPA) distributes funds appropriated by Congress annually to the TSSWCB under the authorization of CWA §319(h).</w:t>
      </w:r>
      <w:r w:rsidR="004C636A" w:rsidRPr="004C636A">
        <w:t xml:space="preserve"> </w:t>
      </w:r>
      <w:r w:rsidRPr="002F5DB0">
        <w:t>TSSWCB then administers/awards these federal funds as grants to cooperating entities for activities that address the goals</w:t>
      </w:r>
      <w:r w:rsidR="002727CF" w:rsidRPr="002F5DB0">
        <w:t>,</w:t>
      </w:r>
      <w:r w:rsidRPr="002F5DB0">
        <w:t xml:space="preserve"> objectives</w:t>
      </w:r>
      <w:r w:rsidR="002727CF" w:rsidRPr="002F5DB0">
        <w:t>, and priorities</w:t>
      </w:r>
      <w:r w:rsidRPr="002F5DB0">
        <w:t xml:space="preserve"> stated in the </w:t>
      </w:r>
      <w:r w:rsidRPr="002F5DB0">
        <w:rPr>
          <w:i/>
        </w:rPr>
        <w:t>Texas N</w:t>
      </w:r>
      <w:r w:rsidR="00B066F4" w:rsidRPr="002F5DB0">
        <w:rPr>
          <w:i/>
        </w:rPr>
        <w:t>P</w:t>
      </w:r>
      <w:r w:rsidRPr="002F5DB0">
        <w:rPr>
          <w:i/>
        </w:rPr>
        <w:t>S Management Program</w:t>
      </w:r>
      <w:r w:rsidRPr="002F5DB0">
        <w:t xml:space="preserve">. </w:t>
      </w:r>
      <w:r w:rsidR="00BC289C" w:rsidRPr="002F5DB0">
        <w:t xml:space="preserve">The </w:t>
      </w:r>
      <w:r w:rsidR="004C636A" w:rsidRPr="004C636A">
        <w:rPr>
          <w:i/>
        </w:rPr>
        <w:t>Texas NPS Management Program</w:t>
      </w:r>
      <w:r w:rsidR="00BC289C" w:rsidRPr="002F5DB0">
        <w:t xml:space="preserve"> is the State’s comprehensive strategy </w:t>
      </w:r>
      <w:r w:rsidR="00BA7D14" w:rsidRPr="002F5DB0">
        <w:t>to protect and restore water quality in waterbodies impacted by NPS water pollution</w:t>
      </w:r>
      <w:r w:rsidR="00B066F4" w:rsidRPr="002F5DB0">
        <w:t xml:space="preserve">. </w:t>
      </w:r>
      <w:r w:rsidRPr="002F5DB0">
        <w:t xml:space="preserve">This document can be accessed online at </w:t>
      </w:r>
      <w:hyperlink r:id="rId10" w:history="1">
        <w:r w:rsidR="00BB3116" w:rsidRPr="00C931F6">
          <w:rPr>
            <w:rStyle w:val="Hyperlink"/>
          </w:rPr>
          <w:t>http://www.tsswcb.texas.gov/files/docs/nps-319/npsmgmtplans/2012mgmtprogram.pdf</w:t>
        </w:r>
      </w:hyperlink>
    </w:p>
    <w:p w:rsidR="00A8397D" w:rsidRDefault="00A8397D">
      <w:pPr>
        <w:rPr>
          <w:bCs/>
        </w:rPr>
      </w:pPr>
    </w:p>
    <w:p w:rsidR="00A8397D" w:rsidRDefault="008566C3">
      <w:r w:rsidRPr="002F5DB0">
        <w:t xml:space="preserve">The types of agricultural and silvicultural NPS pollution prevention and abatement activities that can be funded with §319(h) grants include the following: implementation of nine-element watershed protection plans (WPPs) and the </w:t>
      </w:r>
      <w:r w:rsidR="000078B3" w:rsidRPr="002F5DB0">
        <w:t>agricultur</w:t>
      </w:r>
      <w:r w:rsidR="002727CF" w:rsidRPr="002F5DB0">
        <w:t>al</w:t>
      </w:r>
      <w:r w:rsidR="000078B3" w:rsidRPr="002F5DB0">
        <w:t xml:space="preserve"> and silvicultural </w:t>
      </w:r>
      <w:r w:rsidRPr="002F5DB0">
        <w:t>NPS portion of Total Maximum Daily Load (TMDL) Implementation Plans (I-Plans), surface water quality monitoring, data analysis and modeling, demonstration of innovative best management practices (BMPs), technical assistance to landowners for conservation planning, public outreach/education, development of nine-element WPPs including the formation and facilitation of stakeholder groups, and monitoring activities to determine the effectiveness of specific pollution prevention methods. Strictly research activities are not eligible for §319(h) grant funding.</w:t>
      </w:r>
    </w:p>
    <w:p w:rsidR="00A8397D" w:rsidRDefault="00A8397D"/>
    <w:p w:rsidR="00A8397D" w:rsidRDefault="008566C3">
      <w:r w:rsidRPr="002F5DB0">
        <w:t xml:space="preserve">The TSSWCB is requesting proposals for watershed assessment, planning, implementation, demonstration and education projects within the boundaries of impaired or threatened watersheds. The </w:t>
      </w:r>
      <w:hyperlink r:id="rId11" w:history="1">
        <w:r w:rsidR="00BD28AC" w:rsidRPr="00526350">
          <w:rPr>
            <w:rStyle w:val="Hyperlink"/>
            <w:i/>
          </w:rPr>
          <w:t xml:space="preserve">2014 </w:t>
        </w:r>
        <w:r w:rsidR="00AF5FAC" w:rsidRPr="00526350">
          <w:rPr>
            <w:rStyle w:val="Hyperlink"/>
            <w:i/>
          </w:rPr>
          <w:t>Texas Integrated Report</w:t>
        </w:r>
      </w:hyperlink>
      <w:r w:rsidRPr="002F5DB0">
        <w:rPr>
          <w:i/>
        </w:rPr>
        <w:t xml:space="preserve"> </w:t>
      </w:r>
      <w:r w:rsidRPr="002F5DB0">
        <w:t>describe</w:t>
      </w:r>
      <w:r w:rsidR="00AD3053" w:rsidRPr="002F5DB0">
        <w:t>s</w:t>
      </w:r>
      <w:r w:rsidRPr="002F5DB0">
        <w:t xml:space="preserve"> the water quality conditions for waterbodies in the state. All proposals must focus on the restoration and protection of water quality</w:t>
      </w:r>
      <w:r w:rsidR="009F1668" w:rsidRPr="002F5DB0">
        <w:t xml:space="preserve"> consistent with the goals, objectives, and priority watersheds and aquifers identified in </w:t>
      </w:r>
      <w:r w:rsidR="00526350">
        <w:t xml:space="preserve">Appendix C and D of </w:t>
      </w:r>
      <w:r w:rsidR="009F1668" w:rsidRPr="002F5DB0">
        <w:t xml:space="preserve">the </w:t>
      </w:r>
      <w:r w:rsidR="004C636A" w:rsidRPr="004C636A">
        <w:rPr>
          <w:i/>
        </w:rPr>
        <w:t>Texas NPS Management Program</w:t>
      </w:r>
      <w:r w:rsidRPr="002F5DB0">
        <w:t xml:space="preserve">. </w:t>
      </w:r>
      <w:r w:rsidR="00660ECA" w:rsidRPr="00044738">
        <w:t xml:space="preserve">Up to </w:t>
      </w:r>
      <w:r w:rsidR="00AF5FAC" w:rsidRPr="00E83EA6">
        <w:t>$1 million</w:t>
      </w:r>
      <w:r w:rsidR="00660ECA" w:rsidRPr="00044738">
        <w:t xml:space="preserve"> of the TSSWCB’s </w:t>
      </w:r>
      <w:r w:rsidR="00652F94">
        <w:t>FY2018</w:t>
      </w:r>
      <w:r w:rsidR="00E16C11">
        <w:t xml:space="preserve"> </w:t>
      </w:r>
      <w:r w:rsidRPr="002F5DB0">
        <w:t xml:space="preserve">CWA §319(h) grant will be eligible for this RFP. </w:t>
      </w:r>
      <w:r w:rsidR="004C636A" w:rsidRPr="004C636A">
        <w:t>No more than 10% of these funds may be utilized for groundwater projects. A competitive proposal process will be used so that the most appropriate and effective projects are selected for funding.</w:t>
      </w:r>
    </w:p>
    <w:p w:rsidR="00A8397D" w:rsidRDefault="00A8397D"/>
    <w:p w:rsidR="00965C8F" w:rsidRDefault="004C636A" w:rsidP="00965C8F">
      <w:pPr>
        <w:pStyle w:val="BodyText"/>
        <w:jc w:val="left"/>
        <w:rPr>
          <w:b w:val="0"/>
        </w:rPr>
      </w:pPr>
      <w:r w:rsidRPr="00965C8F">
        <w:rPr>
          <w:b w:val="0"/>
        </w:rPr>
        <w:t>Project</w:t>
      </w:r>
      <w:r w:rsidR="008566C3" w:rsidRPr="00965C8F">
        <w:rPr>
          <w:b w:val="0"/>
        </w:rPr>
        <w:t xml:space="preserve"> proposals should, where applicable, stress interagency coordination, demonstrate new or innovative technologies, use comprehensive strategies that have statewide applicability, and stress public participation. Examples of project proposals previously funded by TSSWCB are available at </w:t>
      </w:r>
      <w:hyperlink r:id="rId12" w:history="1">
        <w:r w:rsidR="00BB3116" w:rsidRPr="00965C8F">
          <w:rPr>
            <w:rStyle w:val="Hyperlink"/>
            <w:b w:val="0"/>
          </w:rPr>
          <w:t>http://www.tsswcb.texas.gov/managementprogram/browseactive</w:t>
        </w:r>
      </w:hyperlink>
      <w:r w:rsidR="00BB3116" w:rsidRPr="00965C8F">
        <w:rPr>
          <w:b w:val="0"/>
        </w:rPr>
        <w:t xml:space="preserve">. </w:t>
      </w:r>
      <w:r w:rsidR="00002358" w:rsidRPr="00965C8F">
        <w:rPr>
          <w:b w:val="0"/>
        </w:rPr>
        <w:t xml:space="preserve">Additionally, </w:t>
      </w:r>
      <w:r w:rsidR="00A934E1" w:rsidRPr="00965C8F">
        <w:rPr>
          <w:b w:val="0"/>
        </w:rPr>
        <w:t xml:space="preserve">applicants are encouraged to review </w:t>
      </w:r>
      <w:r w:rsidR="007860B5" w:rsidRPr="007860B5">
        <w:rPr>
          <w:b w:val="0"/>
        </w:rPr>
        <w:t>EPA’s Grant Guidelines for the NPS Program</w:t>
      </w:r>
      <w:r w:rsidR="007860B5">
        <w:rPr>
          <w:b w:val="0"/>
        </w:rPr>
        <w:t xml:space="preserve"> available at</w:t>
      </w:r>
      <w:r w:rsidR="007860B5" w:rsidRPr="00965C8F">
        <w:rPr>
          <w:b w:val="0"/>
        </w:rPr>
        <w:t xml:space="preserve"> </w:t>
      </w:r>
      <w:hyperlink r:id="rId13" w:history="1">
        <w:r w:rsidR="007860B5" w:rsidRPr="00203CA2">
          <w:rPr>
            <w:rStyle w:val="Hyperlink"/>
            <w:b w:val="0"/>
          </w:rPr>
          <w:t>http://water.epa.gov/polwaste/nps/cwact.cfm</w:t>
        </w:r>
      </w:hyperlink>
      <w:r w:rsidR="007860B5">
        <w:rPr>
          <w:b w:val="0"/>
        </w:rPr>
        <w:t xml:space="preserve"> and </w:t>
      </w:r>
      <w:r w:rsidR="00A934E1" w:rsidRPr="00965C8F">
        <w:rPr>
          <w:b w:val="0"/>
        </w:rPr>
        <w:t>EPA</w:t>
      </w:r>
      <w:r w:rsidRPr="00965C8F">
        <w:rPr>
          <w:b w:val="0"/>
        </w:rPr>
        <w:t>’s expectations for well-crafted proposals described in</w:t>
      </w:r>
      <w:r w:rsidR="000078B3" w:rsidRPr="00965C8F">
        <w:rPr>
          <w:b w:val="0"/>
        </w:rPr>
        <w:t xml:space="preserve"> the </w:t>
      </w:r>
      <w:r w:rsidRPr="00965C8F">
        <w:rPr>
          <w:b w:val="0"/>
          <w:i/>
        </w:rPr>
        <w:t xml:space="preserve">EPA Region 6 Review Guide for CWA §319(h) </w:t>
      </w:r>
      <w:r w:rsidR="00CA4BBA" w:rsidRPr="00965C8F">
        <w:rPr>
          <w:b w:val="0"/>
          <w:i/>
        </w:rPr>
        <w:t>W</w:t>
      </w:r>
      <w:r w:rsidRPr="00965C8F">
        <w:rPr>
          <w:b w:val="0"/>
          <w:i/>
        </w:rPr>
        <w:t>orkplans</w:t>
      </w:r>
      <w:r w:rsidR="000078B3" w:rsidRPr="00965C8F">
        <w:rPr>
          <w:b w:val="0"/>
        </w:rPr>
        <w:t xml:space="preserve"> available at </w:t>
      </w:r>
      <w:hyperlink r:id="rId14" w:history="1">
        <w:r w:rsidR="007860B5" w:rsidRPr="00203CA2">
          <w:rPr>
            <w:rStyle w:val="Hyperlink"/>
            <w:b w:val="0"/>
          </w:rPr>
          <w:t>http://www.tsswcb.texas.gov/files/docs/nps-319/rfps/EPAR6WPReview_Guide.pdf</w:t>
        </w:r>
      </w:hyperlink>
      <w:r w:rsidR="007860B5">
        <w:rPr>
          <w:b w:val="0"/>
        </w:rPr>
        <w:t>.</w:t>
      </w:r>
    </w:p>
    <w:p w:rsidR="007860B5" w:rsidRDefault="007860B5" w:rsidP="00965C8F">
      <w:pPr>
        <w:pStyle w:val="BodyText"/>
        <w:jc w:val="left"/>
        <w:rPr>
          <w:b w:val="0"/>
        </w:rPr>
      </w:pPr>
    </w:p>
    <w:p w:rsidR="00A8397D" w:rsidRPr="00965C8F" w:rsidRDefault="006E398C">
      <w:r w:rsidRPr="00965C8F">
        <w:t xml:space="preserve"> </w:t>
      </w:r>
    </w:p>
    <w:p w:rsidR="00965C8F" w:rsidRDefault="00965C8F"/>
    <w:p w:rsidR="00965C8F" w:rsidRDefault="00965C8F"/>
    <w:p w:rsidR="00A8397D" w:rsidRDefault="004C636A">
      <w:r w:rsidRPr="004C636A">
        <w:lastRenderedPageBreak/>
        <w:t xml:space="preserve">This RFP does not set a maximum or minimum amount for individual projects; however, project funding generally ranges between $100,000 and $400,000 for a </w:t>
      </w:r>
      <w:r w:rsidR="009F4044">
        <w:t xml:space="preserve">two to three </w:t>
      </w:r>
      <w:r w:rsidRPr="004C636A">
        <w:t xml:space="preserve">year project. </w:t>
      </w:r>
      <w:r w:rsidRPr="004C636A">
        <w:rPr>
          <w:iCs/>
        </w:rPr>
        <w:t xml:space="preserve">The </w:t>
      </w:r>
      <w:r w:rsidR="0035002B" w:rsidRPr="00FC0C66">
        <w:rPr>
          <w:iCs/>
        </w:rPr>
        <w:t>TSSWCB CWA §319(h) NPS Grant Program has a 60/40% match requirement, however proposals that do not meet the minimum matching requirement will still be considered. The cooperating entity will be reimbursed up to 60% from federal funds and must contribute a minimum of 40% of the total costs to conduct the project. The match must be from non-federal sources</w:t>
      </w:r>
      <w:r w:rsidR="00325FC8">
        <w:rPr>
          <w:iCs/>
        </w:rPr>
        <w:t xml:space="preserve"> (may be cash or in-kind services)</w:t>
      </w:r>
      <w:r w:rsidR="0035002B" w:rsidRPr="00FC0C66">
        <w:rPr>
          <w:iCs/>
        </w:rPr>
        <w:t xml:space="preserve"> and must be described in the budget justification. Reimbursable indirect costs are limited to no more than 15% of total federal direct costs.</w:t>
      </w:r>
    </w:p>
    <w:p w:rsidR="00A8397D" w:rsidRDefault="00A8397D"/>
    <w:p w:rsidR="00BB3116" w:rsidRDefault="004C636A">
      <w:r w:rsidRPr="004C636A">
        <w:t xml:space="preserve">Quarterly progress and final reports are the minimum project reporting requirements. </w:t>
      </w:r>
      <w:r w:rsidR="008566C3" w:rsidRPr="00E876BF">
        <w:t>All projects that include an environmental data collection</w:t>
      </w:r>
      <w:r w:rsidR="004D2023">
        <w:t>, generation or compilation</w:t>
      </w:r>
      <w:r w:rsidR="008566C3" w:rsidRPr="00E876BF">
        <w:t xml:space="preserve"> component (</w:t>
      </w:r>
      <w:r w:rsidR="0020707B" w:rsidRPr="00E876BF">
        <w:t xml:space="preserve">e.g., </w:t>
      </w:r>
      <w:r w:rsidR="008566C3" w:rsidRPr="00E876BF">
        <w:t xml:space="preserve">water quality monitoring, modeling, bacterial source tracking) must have a Quality Assurance Project Plan (QAPP), to be reviewed and approved by TSSWCB and </w:t>
      </w:r>
      <w:r w:rsidR="00E218CC">
        <w:t xml:space="preserve">the </w:t>
      </w:r>
      <w:r w:rsidR="008566C3" w:rsidRPr="00E876BF">
        <w:t>EPA. Project budgets and timelines should account for the development and re</w:t>
      </w:r>
      <w:r w:rsidRPr="004C636A">
        <w:t xml:space="preserve">view of QAPPs. More information on QAPPs and the </w:t>
      </w:r>
      <w:r w:rsidRPr="004C636A">
        <w:rPr>
          <w:i/>
        </w:rPr>
        <w:t>TSSWCB Environmental Data Quality Management Plan</w:t>
      </w:r>
      <w:r w:rsidRPr="004C636A">
        <w:t xml:space="preserve"> is available at </w:t>
      </w:r>
      <w:hyperlink r:id="rId15" w:history="1">
        <w:r w:rsidR="00BB3116" w:rsidRPr="00C931F6">
          <w:rPr>
            <w:rStyle w:val="Hyperlink"/>
          </w:rPr>
          <w:t>http://www.tsswcb.texas.gov/quality</w:t>
        </w:r>
      </w:hyperlink>
      <w:r w:rsidR="00BB3116">
        <w:t>.</w:t>
      </w:r>
    </w:p>
    <w:p w:rsidR="00A8397D" w:rsidRDefault="00A8397D">
      <w:pPr>
        <w:rPr>
          <w:bCs/>
        </w:rPr>
      </w:pPr>
    </w:p>
    <w:p w:rsidR="00A8397D" w:rsidRDefault="004C636A">
      <w:pPr>
        <w:pStyle w:val="Header"/>
        <w:tabs>
          <w:tab w:val="clear" w:pos="4320"/>
          <w:tab w:val="clear" w:pos="8640"/>
        </w:tabs>
        <w:rPr>
          <w:b/>
          <w:szCs w:val="24"/>
        </w:rPr>
      </w:pPr>
      <w:r w:rsidRPr="004C636A">
        <w:rPr>
          <w:b/>
          <w:szCs w:val="24"/>
        </w:rPr>
        <w:t>TSSWCB PRIORITIES</w:t>
      </w:r>
    </w:p>
    <w:p w:rsidR="00A8397D" w:rsidRDefault="00A8397D"/>
    <w:p w:rsidR="00A8397D" w:rsidRDefault="004C636A">
      <w:r w:rsidRPr="004C636A">
        <w:t xml:space="preserve">For this </w:t>
      </w:r>
      <w:r w:rsidR="00652F94">
        <w:t>FY2018</w:t>
      </w:r>
      <w:r w:rsidR="008A51D5" w:rsidRPr="004C636A">
        <w:t xml:space="preserve"> </w:t>
      </w:r>
      <w:r w:rsidRPr="004C636A">
        <w:t>RFP, the following priorities have been identified. Proposals that do not focus on these priorities are still welcomed</w:t>
      </w:r>
      <w:r w:rsidR="005B7130">
        <w:t xml:space="preserve"> but may rank lower than those that focus on the priorities. </w:t>
      </w:r>
    </w:p>
    <w:p w:rsidR="00A8397D" w:rsidRDefault="00A8397D"/>
    <w:p w:rsidR="00A8397D" w:rsidRDefault="004C636A">
      <w:pPr>
        <w:rPr>
          <w:u w:val="single"/>
        </w:rPr>
      </w:pPr>
      <w:r w:rsidRPr="004C636A">
        <w:rPr>
          <w:u w:val="single"/>
        </w:rPr>
        <w:t>Priority Project Activities</w:t>
      </w:r>
    </w:p>
    <w:p w:rsidR="00A8397D" w:rsidRDefault="004C636A">
      <w:pPr>
        <w:numPr>
          <w:ilvl w:val="0"/>
          <w:numId w:val="4"/>
        </w:numPr>
        <w:tabs>
          <w:tab w:val="clear" w:pos="1447"/>
          <w:tab w:val="num" w:pos="720"/>
        </w:tabs>
        <w:ind w:left="720"/>
      </w:pPr>
      <w:r w:rsidRPr="004C636A">
        <w:t>Implement WPPs and TMDL I-Plans (See priority areas listed below).</w:t>
      </w:r>
    </w:p>
    <w:p w:rsidR="00A8397D" w:rsidRDefault="004C636A">
      <w:pPr>
        <w:numPr>
          <w:ilvl w:val="0"/>
          <w:numId w:val="4"/>
        </w:numPr>
        <w:tabs>
          <w:tab w:val="clear" w:pos="1447"/>
          <w:tab w:val="num" w:pos="720"/>
        </w:tabs>
        <w:ind w:left="720"/>
      </w:pPr>
      <w:r w:rsidRPr="004C636A">
        <w:t xml:space="preserve">WPP </w:t>
      </w:r>
      <w:r w:rsidR="009F4044">
        <w:t>d</w:t>
      </w:r>
      <w:r w:rsidRPr="004C636A">
        <w:t xml:space="preserve">evelopment </w:t>
      </w:r>
      <w:r w:rsidR="009F4044">
        <w:t>i</w:t>
      </w:r>
      <w:r w:rsidRPr="004C636A">
        <w:t xml:space="preserve">nitiatives (See </w:t>
      </w:r>
      <w:r w:rsidR="001E3CD6">
        <w:t>Appendix C in</w:t>
      </w:r>
      <w:r w:rsidR="001E3CD6" w:rsidRPr="001E3CD6">
        <w:rPr>
          <w:i/>
        </w:rPr>
        <w:t xml:space="preserve"> </w:t>
      </w:r>
      <w:r w:rsidR="001E3CD6" w:rsidRPr="002F5DB0">
        <w:rPr>
          <w:i/>
        </w:rPr>
        <w:t>Texas NPS Management Program</w:t>
      </w:r>
      <w:r w:rsidRPr="004C636A">
        <w:t xml:space="preserve">), which include activities such as </w:t>
      </w:r>
      <w:r w:rsidR="00E218CC">
        <w:t xml:space="preserve">the </w:t>
      </w:r>
      <w:r w:rsidRPr="004C636A">
        <w:t>formation of watershed groups</w:t>
      </w:r>
      <w:r w:rsidR="009F4044">
        <w:t xml:space="preserve"> or</w:t>
      </w:r>
      <w:r w:rsidRPr="004C636A">
        <w:t xml:space="preserve"> water quality data collection and analysis. More information on developing WPPs is available at </w:t>
      </w:r>
      <w:hyperlink r:id="rId16" w:history="1">
        <w:r w:rsidR="000D3EC6" w:rsidRPr="002F5DB0">
          <w:rPr>
            <w:rStyle w:val="Hyperlink"/>
          </w:rPr>
          <w:t>http://www.tsswcb.texas.gov/</w:t>
        </w:r>
        <w:r w:rsidR="002878FA">
          <w:rPr>
            <w:rStyle w:val="Hyperlink"/>
          </w:rPr>
          <w:t>wpp</w:t>
        </w:r>
      </w:hyperlink>
      <w:r w:rsidR="000D3EC6" w:rsidRPr="002F5DB0">
        <w:t>.</w:t>
      </w:r>
    </w:p>
    <w:p w:rsidR="00A8397D" w:rsidRDefault="004C636A">
      <w:pPr>
        <w:numPr>
          <w:ilvl w:val="0"/>
          <w:numId w:val="4"/>
        </w:numPr>
        <w:tabs>
          <w:tab w:val="clear" w:pos="1447"/>
          <w:tab w:val="num" w:pos="720"/>
        </w:tabs>
        <w:ind w:left="720"/>
      </w:pPr>
      <w:r w:rsidRPr="004C636A">
        <w:t xml:space="preserve">Implement components of the </w:t>
      </w:r>
      <w:r w:rsidRPr="004C636A">
        <w:rPr>
          <w:i/>
        </w:rPr>
        <w:t>Texas Coastal NPS Pollution Control Program</w:t>
      </w:r>
      <w:r w:rsidRPr="004C636A">
        <w:t xml:space="preserve"> in the Coastal Management Zone (</w:t>
      </w:r>
      <w:hyperlink r:id="rId17" w:history="1">
        <w:r w:rsidR="00300BDE" w:rsidRPr="002F5DB0">
          <w:rPr>
            <w:rStyle w:val="Hyperlink"/>
          </w:rPr>
          <w:t>http://www.tsswcb.texas.gov/</w:t>
        </w:r>
        <w:r w:rsidR="002878FA">
          <w:rPr>
            <w:rStyle w:val="Hyperlink"/>
          </w:rPr>
          <w:t>coastalnps</w:t>
        </w:r>
      </w:hyperlink>
      <w:r w:rsidR="00300BDE" w:rsidRPr="002F5DB0">
        <w:t>).</w:t>
      </w:r>
    </w:p>
    <w:p w:rsidR="00340814" w:rsidRDefault="004C636A" w:rsidP="00340814">
      <w:pPr>
        <w:numPr>
          <w:ilvl w:val="0"/>
          <w:numId w:val="4"/>
        </w:numPr>
        <w:tabs>
          <w:tab w:val="clear" w:pos="1447"/>
          <w:tab w:val="num" w:pos="720"/>
        </w:tabs>
        <w:ind w:left="720"/>
      </w:pPr>
      <w:r w:rsidRPr="004C636A">
        <w:t>Support use of federal Farm Bill Programs</w:t>
      </w:r>
      <w:r w:rsidR="00340814">
        <w:t xml:space="preserve"> and Initiatives (National Water Quality Initiative (NWQI) and Gulf of Mexico Initiative (GoMI)</w:t>
      </w:r>
      <w:r w:rsidR="005B7130">
        <w:t>)</w:t>
      </w:r>
      <w:r w:rsidRPr="004C636A">
        <w:t xml:space="preserve"> through Cooperative Conservation in impaired watersheds.</w:t>
      </w:r>
    </w:p>
    <w:p w:rsidR="00A8397D" w:rsidRDefault="004C636A">
      <w:pPr>
        <w:numPr>
          <w:ilvl w:val="0"/>
          <w:numId w:val="4"/>
        </w:numPr>
        <w:tabs>
          <w:tab w:val="clear" w:pos="1447"/>
          <w:tab w:val="num" w:pos="720"/>
        </w:tabs>
        <w:ind w:left="720"/>
      </w:pPr>
      <w:r w:rsidRPr="004C636A">
        <w:t>Demonstration projects and/or development/delivery of education programs.</w:t>
      </w:r>
    </w:p>
    <w:p w:rsidR="00A8397D" w:rsidRDefault="00A8397D">
      <w:pPr>
        <w:rPr>
          <w:u w:val="single"/>
        </w:rPr>
      </w:pPr>
    </w:p>
    <w:p w:rsidR="00965C8F" w:rsidRDefault="00965C8F">
      <w:pPr>
        <w:rPr>
          <w:u w:val="single"/>
        </w:rPr>
      </w:pPr>
    </w:p>
    <w:p w:rsidR="00965C8F" w:rsidRDefault="00965C8F">
      <w:pPr>
        <w:rPr>
          <w:u w:val="single"/>
        </w:rPr>
      </w:pPr>
    </w:p>
    <w:p w:rsidR="00965C8F" w:rsidRDefault="00965C8F">
      <w:pPr>
        <w:rPr>
          <w:u w:val="single"/>
        </w:rPr>
      </w:pPr>
    </w:p>
    <w:p w:rsidR="00965C8F" w:rsidRDefault="00965C8F">
      <w:pPr>
        <w:rPr>
          <w:u w:val="single"/>
        </w:rPr>
      </w:pPr>
    </w:p>
    <w:p w:rsidR="00044738" w:rsidRDefault="00044738">
      <w:pPr>
        <w:rPr>
          <w:highlight w:val="yellow"/>
          <w:u w:val="single"/>
        </w:rPr>
      </w:pPr>
    </w:p>
    <w:p w:rsidR="00044738" w:rsidRDefault="00044738">
      <w:pPr>
        <w:rPr>
          <w:highlight w:val="yellow"/>
          <w:u w:val="single"/>
        </w:rPr>
      </w:pPr>
    </w:p>
    <w:p w:rsidR="00044738" w:rsidRDefault="00044738">
      <w:pPr>
        <w:rPr>
          <w:highlight w:val="yellow"/>
          <w:u w:val="single"/>
        </w:rPr>
      </w:pPr>
    </w:p>
    <w:p w:rsidR="005C7554" w:rsidRDefault="005C7554">
      <w:pPr>
        <w:rPr>
          <w:highlight w:val="yellow"/>
          <w:u w:val="single"/>
        </w:rPr>
      </w:pPr>
    </w:p>
    <w:p w:rsidR="00E83EA6" w:rsidRDefault="00E83EA6">
      <w:pPr>
        <w:rPr>
          <w:highlight w:val="yellow"/>
          <w:u w:val="single"/>
        </w:rPr>
      </w:pPr>
    </w:p>
    <w:p w:rsidR="00526350" w:rsidRDefault="00526350">
      <w:pPr>
        <w:rPr>
          <w:highlight w:val="yellow"/>
          <w:u w:val="single"/>
        </w:rPr>
      </w:pPr>
    </w:p>
    <w:p w:rsidR="00E83EA6" w:rsidRDefault="00E83EA6">
      <w:pPr>
        <w:rPr>
          <w:highlight w:val="yellow"/>
          <w:u w:val="single"/>
        </w:rPr>
      </w:pPr>
    </w:p>
    <w:p w:rsidR="00A8397D" w:rsidRPr="00FC0C66" w:rsidRDefault="0035002B">
      <w:pPr>
        <w:rPr>
          <w:u w:val="single"/>
        </w:rPr>
      </w:pPr>
      <w:r w:rsidRPr="00FC0C66">
        <w:rPr>
          <w:u w:val="single"/>
        </w:rPr>
        <w:lastRenderedPageBreak/>
        <w:t>Priority Areas for WPP and TMDL Implementation Projects</w:t>
      </w:r>
    </w:p>
    <w:p w:rsidR="00A8397D" w:rsidRPr="00FC0C66" w:rsidRDefault="0035002B">
      <w:pPr>
        <w:numPr>
          <w:ilvl w:val="0"/>
          <w:numId w:val="3"/>
        </w:numPr>
        <w:rPr>
          <w:lang w:val="es-VE"/>
        </w:rPr>
      </w:pPr>
      <w:r w:rsidRPr="00FC0C66">
        <w:t>WP</w:t>
      </w:r>
      <w:r w:rsidRPr="00FC0C66">
        <w:rPr>
          <w:lang w:val="es-VE"/>
        </w:rPr>
        <w:t>Ps</w:t>
      </w:r>
    </w:p>
    <w:p w:rsidR="008566C3" w:rsidRPr="00FC0C66" w:rsidRDefault="0035002B" w:rsidP="00EF5682">
      <w:pPr>
        <w:numPr>
          <w:ilvl w:val="1"/>
          <w:numId w:val="3"/>
        </w:numPr>
        <w:tabs>
          <w:tab w:val="clear" w:pos="1440"/>
          <w:tab w:val="num" w:pos="1080"/>
        </w:tabs>
        <w:ind w:left="1080"/>
        <w:rPr>
          <w:lang w:val="es-VE"/>
        </w:rPr>
      </w:pPr>
      <w:r w:rsidRPr="00FC0C66">
        <w:rPr>
          <w:lang w:val="es-VE"/>
        </w:rPr>
        <w:t>Arroyo Colorado</w:t>
      </w:r>
    </w:p>
    <w:p w:rsidR="008566C3" w:rsidRPr="00FC0C66" w:rsidRDefault="0035002B" w:rsidP="00EF5682">
      <w:pPr>
        <w:numPr>
          <w:ilvl w:val="1"/>
          <w:numId w:val="3"/>
        </w:numPr>
        <w:tabs>
          <w:tab w:val="clear" w:pos="1440"/>
          <w:tab w:val="num" w:pos="1080"/>
        </w:tabs>
        <w:ind w:left="1080"/>
      </w:pPr>
      <w:r w:rsidRPr="00FC0C66">
        <w:t>Geronimo Creek</w:t>
      </w:r>
    </w:p>
    <w:p w:rsidR="00044738" w:rsidRPr="00FC0C66" w:rsidRDefault="0035002B">
      <w:pPr>
        <w:numPr>
          <w:ilvl w:val="1"/>
          <w:numId w:val="3"/>
        </w:numPr>
        <w:tabs>
          <w:tab w:val="clear" w:pos="1440"/>
          <w:tab w:val="num" w:pos="1080"/>
        </w:tabs>
        <w:ind w:left="1080"/>
      </w:pPr>
      <w:r w:rsidRPr="00FC0C66">
        <w:t>Plum Creek (Segment 1810)</w:t>
      </w:r>
    </w:p>
    <w:p w:rsidR="00044738" w:rsidRPr="00FC0C66" w:rsidRDefault="0035002B">
      <w:pPr>
        <w:numPr>
          <w:ilvl w:val="1"/>
          <w:numId w:val="3"/>
        </w:numPr>
        <w:tabs>
          <w:tab w:val="clear" w:pos="1440"/>
          <w:tab w:val="num" w:pos="1080"/>
        </w:tabs>
        <w:ind w:left="1080"/>
      </w:pPr>
      <w:r w:rsidRPr="00FC0C66">
        <w:t>Lampasas River</w:t>
      </w:r>
    </w:p>
    <w:p w:rsidR="007948F6" w:rsidRPr="00FC0C66" w:rsidRDefault="0035002B" w:rsidP="00E83EA6">
      <w:pPr>
        <w:numPr>
          <w:ilvl w:val="1"/>
          <w:numId w:val="3"/>
        </w:numPr>
        <w:tabs>
          <w:tab w:val="clear" w:pos="1440"/>
          <w:tab w:val="num" w:pos="1080"/>
        </w:tabs>
        <w:ind w:left="1080"/>
      </w:pPr>
      <w:r w:rsidRPr="00FC0C66">
        <w:t>Leon River</w:t>
      </w:r>
    </w:p>
    <w:p w:rsidR="007948F6" w:rsidRPr="00FC0C66" w:rsidRDefault="0035002B" w:rsidP="00E83EA6">
      <w:pPr>
        <w:numPr>
          <w:ilvl w:val="1"/>
          <w:numId w:val="3"/>
        </w:numPr>
        <w:tabs>
          <w:tab w:val="clear" w:pos="1440"/>
          <w:tab w:val="num" w:pos="1080"/>
        </w:tabs>
        <w:ind w:left="1080"/>
      </w:pPr>
      <w:r w:rsidRPr="00FC0C66">
        <w:t xml:space="preserve">Mill Creek </w:t>
      </w:r>
    </w:p>
    <w:p w:rsidR="007948F6" w:rsidRPr="00FC0C66" w:rsidRDefault="0035002B" w:rsidP="0047428C">
      <w:pPr>
        <w:numPr>
          <w:ilvl w:val="1"/>
          <w:numId w:val="3"/>
        </w:numPr>
        <w:tabs>
          <w:tab w:val="clear" w:pos="1440"/>
          <w:tab w:val="num" w:pos="1080"/>
        </w:tabs>
        <w:ind w:left="1080"/>
      </w:pPr>
      <w:r w:rsidRPr="00FC0C66">
        <w:t>Double Bayou</w:t>
      </w:r>
    </w:p>
    <w:p w:rsidR="007948F6" w:rsidRPr="00FC0C66" w:rsidRDefault="0035002B" w:rsidP="00E83EA6">
      <w:pPr>
        <w:numPr>
          <w:ilvl w:val="1"/>
          <w:numId w:val="3"/>
        </w:numPr>
        <w:tabs>
          <w:tab w:val="clear" w:pos="1440"/>
          <w:tab w:val="num" w:pos="1080"/>
        </w:tabs>
        <w:ind w:left="1080"/>
      </w:pPr>
      <w:r w:rsidRPr="00FC0C66">
        <w:t>Navasota River</w:t>
      </w:r>
    </w:p>
    <w:p w:rsidR="00E83EA6" w:rsidRDefault="0035002B" w:rsidP="00E83EA6">
      <w:pPr>
        <w:numPr>
          <w:ilvl w:val="1"/>
          <w:numId w:val="3"/>
        </w:numPr>
        <w:tabs>
          <w:tab w:val="clear" w:pos="1440"/>
          <w:tab w:val="num" w:pos="1080"/>
        </w:tabs>
        <w:ind w:left="1080"/>
      </w:pPr>
      <w:r w:rsidRPr="00FC0C66">
        <w:t xml:space="preserve">Attoyac Bayou </w:t>
      </w:r>
    </w:p>
    <w:p w:rsidR="0047428C" w:rsidRPr="00FC0C66" w:rsidRDefault="0047428C" w:rsidP="00E83EA6">
      <w:pPr>
        <w:numPr>
          <w:ilvl w:val="1"/>
          <w:numId w:val="3"/>
        </w:numPr>
        <w:tabs>
          <w:tab w:val="clear" w:pos="1440"/>
          <w:tab w:val="num" w:pos="1080"/>
        </w:tabs>
        <w:ind w:left="1080"/>
      </w:pPr>
      <w:r>
        <w:t xml:space="preserve">Lavon Lake </w:t>
      </w:r>
    </w:p>
    <w:p w:rsidR="0020707B" w:rsidRPr="00FC0C66" w:rsidRDefault="0020707B" w:rsidP="005676E9">
      <w:pPr>
        <w:sectPr w:rsidR="0020707B" w:rsidRPr="00FC0C66" w:rsidSect="00FB2B07">
          <w:pgSz w:w="12240" w:h="15840"/>
          <w:pgMar w:top="1440" w:right="1440" w:bottom="1440" w:left="1440" w:header="720" w:footer="720" w:gutter="0"/>
          <w:cols w:space="720"/>
          <w:docGrid w:linePitch="360"/>
        </w:sectPr>
      </w:pPr>
    </w:p>
    <w:p w:rsidR="00A8397D" w:rsidRPr="00FC0C66" w:rsidRDefault="0035002B">
      <w:pPr>
        <w:numPr>
          <w:ilvl w:val="0"/>
          <w:numId w:val="3"/>
        </w:numPr>
      </w:pPr>
      <w:r w:rsidRPr="00FC0C66">
        <w:lastRenderedPageBreak/>
        <w:t>TMDLs</w:t>
      </w:r>
    </w:p>
    <w:p w:rsidR="007948F6" w:rsidRPr="00FC0C66" w:rsidRDefault="0035002B">
      <w:pPr>
        <w:numPr>
          <w:ilvl w:val="1"/>
          <w:numId w:val="3"/>
        </w:numPr>
        <w:tabs>
          <w:tab w:val="clear" w:pos="1440"/>
          <w:tab w:val="num" w:pos="1080"/>
        </w:tabs>
        <w:ind w:left="1080"/>
      </w:pPr>
      <w:r w:rsidRPr="00FC0C66">
        <w:t>Copano Bay, Mission and Aransas Rivers (bacteria)</w:t>
      </w:r>
    </w:p>
    <w:p w:rsidR="00A8397D" w:rsidRPr="00FC0C66" w:rsidRDefault="00A8397D"/>
    <w:p w:rsidR="00B323B5" w:rsidRPr="00072241" w:rsidRDefault="003E36B6">
      <w:r>
        <w:rPr>
          <w:noProof/>
        </w:rPr>
        <w:drawing>
          <wp:anchor distT="0" distB="0" distL="114300" distR="114300" simplePos="0" relativeHeight="251659776" behindDoc="0" locked="0" layoutInCell="1" allowOverlap="1">
            <wp:simplePos x="0" y="0"/>
            <wp:positionH relativeFrom="column">
              <wp:posOffset>-200660</wp:posOffset>
            </wp:positionH>
            <wp:positionV relativeFrom="paragraph">
              <wp:posOffset>589915</wp:posOffset>
            </wp:positionV>
            <wp:extent cx="5932805" cy="4578985"/>
            <wp:effectExtent l="19050" t="0" r="0" b="0"/>
            <wp:wrapSquare wrapText="bothSides"/>
            <wp:docPr id="6" name="Picture 5" descr="RFP 2017 [Conver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P 2017 [Converted].png"/>
                    <pic:cNvPicPr/>
                  </pic:nvPicPr>
                  <pic:blipFill>
                    <a:blip r:embed="rId18" cstate="print"/>
                    <a:stretch>
                      <a:fillRect/>
                    </a:stretch>
                  </pic:blipFill>
                  <pic:spPr>
                    <a:xfrm>
                      <a:off x="0" y="0"/>
                      <a:ext cx="5932805" cy="4578985"/>
                    </a:xfrm>
                    <a:prstGeom prst="rect">
                      <a:avLst/>
                    </a:prstGeom>
                  </pic:spPr>
                </pic:pic>
              </a:graphicData>
            </a:graphic>
          </wp:anchor>
        </w:drawing>
      </w:r>
      <w:r w:rsidR="00A1406F" w:rsidRPr="00072241">
        <w:t xml:space="preserve">For detailed information on these completed WPPs and adopted TMDLs, including links to the published documents, see </w:t>
      </w:r>
      <w:hyperlink r:id="rId19" w:history="1">
        <w:r w:rsidR="00A1406F" w:rsidRPr="00072241">
          <w:rPr>
            <w:rStyle w:val="Hyperlink"/>
          </w:rPr>
          <w:t>http://www.tsswcb.texas.gov/watersheds</w:t>
        </w:r>
      </w:hyperlink>
      <w:r w:rsidR="00A1406F" w:rsidRPr="00072241">
        <w:t>.</w:t>
      </w:r>
    </w:p>
    <w:p w:rsidR="00431193" w:rsidRDefault="00431193">
      <w:pPr>
        <w:rPr>
          <w:b/>
        </w:rPr>
      </w:pPr>
    </w:p>
    <w:p w:rsidR="008F7C34" w:rsidRDefault="008F7C34">
      <w:pPr>
        <w:rPr>
          <w:b/>
        </w:rPr>
      </w:pPr>
    </w:p>
    <w:p w:rsidR="003E36B6" w:rsidRDefault="003E36B6">
      <w:pPr>
        <w:rPr>
          <w:b/>
        </w:rPr>
      </w:pPr>
    </w:p>
    <w:p w:rsidR="00A8397D" w:rsidRDefault="008566C3">
      <w:pPr>
        <w:rPr>
          <w:b/>
        </w:rPr>
      </w:pPr>
      <w:r w:rsidRPr="002F5DB0">
        <w:rPr>
          <w:b/>
        </w:rPr>
        <w:lastRenderedPageBreak/>
        <w:t>ELIGIBLE ORGANIZATIONS</w:t>
      </w:r>
    </w:p>
    <w:p w:rsidR="00A8397D" w:rsidRDefault="00A8397D"/>
    <w:p w:rsidR="00A8397D" w:rsidRDefault="004C636A">
      <w:r w:rsidRPr="004C636A">
        <w:t>Grants will be available to public and private entities such as local municipal and county governments and other political subdivisions of the State</w:t>
      </w:r>
      <w:r w:rsidR="0020707B">
        <w:t xml:space="preserve"> (e.g., soil and water conservation districts)</w:t>
      </w:r>
      <w:r w:rsidRPr="004C636A">
        <w:t>, educational institutions, non-profit organizations, and state and federal agencies. Private organizations, for profit, may participate in projects as partners or contractors but may not apply directly for funding.</w:t>
      </w:r>
    </w:p>
    <w:p w:rsidR="00A8397D" w:rsidRDefault="00A8397D"/>
    <w:p w:rsidR="00A8397D" w:rsidRDefault="004C636A">
      <w:pPr>
        <w:rPr>
          <w:b/>
        </w:rPr>
      </w:pPr>
      <w:r w:rsidRPr="004C636A">
        <w:rPr>
          <w:b/>
        </w:rPr>
        <w:t>SELECTION PROCESS</w:t>
      </w:r>
    </w:p>
    <w:p w:rsidR="00A8397D" w:rsidRDefault="00A8397D">
      <w:pPr>
        <w:pStyle w:val="BodyText"/>
        <w:jc w:val="left"/>
        <w:rPr>
          <w:b w:val="0"/>
          <w:bCs w:val="0"/>
        </w:rPr>
      </w:pPr>
    </w:p>
    <w:p w:rsidR="00A8397D" w:rsidRDefault="004C636A">
      <w:pPr>
        <w:pStyle w:val="BodyText"/>
        <w:jc w:val="left"/>
        <w:rPr>
          <w:b w:val="0"/>
          <w:bCs w:val="0"/>
        </w:rPr>
      </w:pPr>
      <w:r w:rsidRPr="004C636A">
        <w:rPr>
          <w:b w:val="0"/>
          <w:bCs w:val="0"/>
        </w:rPr>
        <w:t>Submitted proposals will be reviewed, scored, and ranked based on the evaluation and ranking criteria included in this RFP. A minimum scoring requirement (</w:t>
      </w:r>
      <w:r w:rsidRPr="004C636A">
        <w:rPr>
          <w:b w:val="0"/>
        </w:rPr>
        <w:t>7</w:t>
      </w:r>
      <w:r w:rsidR="004D2023">
        <w:rPr>
          <w:b w:val="0"/>
        </w:rPr>
        <w:t>0</w:t>
      </w:r>
      <w:r w:rsidRPr="004C636A">
        <w:rPr>
          <w:b w:val="0"/>
        </w:rPr>
        <w:t>%)</w:t>
      </w:r>
      <w:r w:rsidRPr="004C636A">
        <w:rPr>
          <w:b w:val="0"/>
          <w:bCs w:val="0"/>
        </w:rPr>
        <w:t xml:space="preserve"> is necessary for proposals to be eligible for consideration.</w:t>
      </w:r>
    </w:p>
    <w:p w:rsidR="00A8397D" w:rsidRDefault="00A8397D">
      <w:pPr>
        <w:pStyle w:val="Header"/>
        <w:tabs>
          <w:tab w:val="clear" w:pos="4320"/>
          <w:tab w:val="clear" w:pos="8640"/>
        </w:tabs>
        <w:rPr>
          <w:szCs w:val="24"/>
        </w:rPr>
      </w:pPr>
    </w:p>
    <w:p w:rsidR="00A8397D" w:rsidRDefault="00D1019C">
      <w:pPr>
        <w:pStyle w:val="BodyText"/>
        <w:jc w:val="left"/>
        <w:rPr>
          <w:b w:val="0"/>
          <w:bCs w:val="0"/>
        </w:rPr>
      </w:pPr>
      <w:r>
        <w:rPr>
          <w:b w:val="0"/>
          <w:bCs w:val="0"/>
        </w:rPr>
        <w:t>All a</w:t>
      </w:r>
      <w:r w:rsidR="004C636A" w:rsidRPr="004C636A">
        <w:rPr>
          <w:b w:val="0"/>
          <w:bCs w:val="0"/>
        </w:rPr>
        <w:t>pplicants</w:t>
      </w:r>
      <w:r>
        <w:rPr>
          <w:b w:val="0"/>
          <w:bCs w:val="0"/>
        </w:rPr>
        <w:t>, unsuccessful and successful, will be notified. Those applicants</w:t>
      </w:r>
      <w:r w:rsidR="004C636A" w:rsidRPr="004C636A">
        <w:rPr>
          <w:b w:val="0"/>
          <w:bCs w:val="0"/>
        </w:rPr>
        <w:t xml:space="preserve"> whose proposals are recommended for funding will be </w:t>
      </w:r>
      <w:r>
        <w:rPr>
          <w:b w:val="0"/>
          <w:bCs w:val="0"/>
        </w:rPr>
        <w:t>contacted</w:t>
      </w:r>
      <w:r w:rsidR="00542D0D">
        <w:rPr>
          <w:b w:val="0"/>
          <w:bCs w:val="0"/>
        </w:rPr>
        <w:t>,</w:t>
      </w:r>
      <w:r w:rsidRPr="004C636A">
        <w:rPr>
          <w:b w:val="0"/>
          <w:bCs w:val="0"/>
        </w:rPr>
        <w:t xml:space="preserve"> </w:t>
      </w:r>
      <w:r w:rsidR="004C636A" w:rsidRPr="004C636A">
        <w:rPr>
          <w:b w:val="0"/>
          <w:bCs w:val="0"/>
        </w:rPr>
        <w:t>and then TSSWCB will work with the applicant to revise and finalize the proposal prior to submittal to EPA. EPA must review and approve all proposals prior to TSSWCB awarding grant funds.</w:t>
      </w:r>
    </w:p>
    <w:p w:rsidR="001E72B1" w:rsidRDefault="001E72B1">
      <w:pPr>
        <w:rPr>
          <w:b/>
        </w:rPr>
      </w:pPr>
    </w:p>
    <w:p w:rsidR="00A8397D" w:rsidRDefault="004C636A">
      <w:pPr>
        <w:rPr>
          <w:b/>
        </w:rPr>
      </w:pPr>
      <w:r w:rsidRPr="004C636A">
        <w:rPr>
          <w:b/>
        </w:rPr>
        <w:t>SUBMISSION PROCESS</w:t>
      </w:r>
    </w:p>
    <w:p w:rsidR="00A8397D" w:rsidRDefault="00A8397D">
      <w:pPr>
        <w:rPr>
          <w:bCs/>
        </w:rPr>
      </w:pPr>
    </w:p>
    <w:p w:rsidR="00A8397D" w:rsidRPr="00542D0D" w:rsidRDefault="004C636A">
      <w:pPr>
        <w:rPr>
          <w:bCs/>
        </w:rPr>
      </w:pPr>
      <w:r w:rsidRPr="004C636A">
        <w:rPr>
          <w:bCs/>
        </w:rPr>
        <w:t xml:space="preserve">To obtain a complete copy of TSSWCB’s RFP and proposal submission packet, please visit </w:t>
      </w:r>
      <w:hyperlink r:id="rId20" w:anchor="rfp" w:history="1">
        <w:r w:rsidR="00442A5C" w:rsidRPr="00C931F6">
          <w:rPr>
            <w:rStyle w:val="Hyperlink"/>
          </w:rPr>
          <w:t>http://www.tsswcb.texas.gov/managementprogram#rfp</w:t>
        </w:r>
      </w:hyperlink>
      <w:r w:rsidR="00442A5C">
        <w:t xml:space="preserve"> </w:t>
      </w:r>
      <w:r w:rsidRPr="004C636A">
        <w:rPr>
          <w:bCs/>
        </w:rPr>
        <w:t xml:space="preserve">or contact </w:t>
      </w:r>
      <w:r w:rsidR="001F30BE">
        <w:rPr>
          <w:bCs/>
        </w:rPr>
        <w:t>Jana Lloyd</w:t>
      </w:r>
      <w:r w:rsidRPr="004C636A">
        <w:rPr>
          <w:bCs/>
        </w:rPr>
        <w:t xml:space="preserve"> at (254) 773-2250 ext. </w:t>
      </w:r>
      <w:r w:rsidR="00E16C11">
        <w:rPr>
          <w:bCs/>
        </w:rPr>
        <w:t>2</w:t>
      </w:r>
      <w:r w:rsidR="001F30BE">
        <w:rPr>
          <w:bCs/>
        </w:rPr>
        <w:t>24</w:t>
      </w:r>
      <w:r w:rsidRPr="004C636A">
        <w:rPr>
          <w:bCs/>
        </w:rPr>
        <w:t>. All proposals must be submitted electronically (MS</w:t>
      </w:r>
      <w:r w:rsidRPr="004C636A">
        <w:rPr>
          <w:bCs/>
          <w:vertAlign w:val="superscript"/>
        </w:rPr>
        <w:t>®</w:t>
      </w:r>
      <w:r w:rsidRPr="004C636A">
        <w:rPr>
          <w:bCs/>
        </w:rPr>
        <w:t xml:space="preserve"> Word) using the workplan template provided in this RFP; otherwise, proposals will be considered administratively incomplete and not considered for funding. </w:t>
      </w:r>
      <w:r w:rsidR="0053090A">
        <w:rPr>
          <w:bCs/>
        </w:rPr>
        <w:t xml:space="preserve">All letters of support for the proposal, including letters from Project Partners confirming </w:t>
      </w:r>
      <w:r w:rsidR="00500B09">
        <w:rPr>
          <w:bCs/>
        </w:rPr>
        <w:t xml:space="preserve">their role, must be received by the proposal due date to be considered. </w:t>
      </w:r>
      <w:r w:rsidRPr="004C636A">
        <w:rPr>
          <w:bCs/>
        </w:rPr>
        <w:t xml:space="preserve">Submit proposals to </w:t>
      </w:r>
      <w:hyperlink r:id="rId21" w:history="1">
        <w:r w:rsidR="001F30BE" w:rsidRPr="00542D0D">
          <w:rPr>
            <w:rStyle w:val="Hyperlink"/>
            <w:bCs/>
          </w:rPr>
          <w:t>jlloyd@tsswcb</w:t>
        </w:r>
        <w:r w:rsidR="00542D0D" w:rsidRPr="00542D0D">
          <w:rPr>
            <w:rStyle w:val="Hyperlink"/>
            <w:bCs/>
          </w:rPr>
          <w:t>.texas.gov</w:t>
        </w:r>
      </w:hyperlink>
      <w:r w:rsidRPr="004C636A">
        <w:rPr>
          <w:bCs/>
        </w:rPr>
        <w:t xml:space="preserve">. Proposals must be received electronically by 5:00 p.m. CDT, </w:t>
      </w:r>
      <w:r w:rsidR="00F15152">
        <w:rPr>
          <w:bCs/>
        </w:rPr>
        <w:t>September 15</w:t>
      </w:r>
      <w:r w:rsidR="005D72D3">
        <w:rPr>
          <w:bCs/>
        </w:rPr>
        <w:t xml:space="preserve">, </w:t>
      </w:r>
      <w:r w:rsidR="00B46BA0">
        <w:rPr>
          <w:bCs/>
        </w:rPr>
        <w:t>201</w:t>
      </w:r>
      <w:r w:rsidR="0047428C">
        <w:rPr>
          <w:bCs/>
        </w:rPr>
        <w:t>7</w:t>
      </w:r>
      <w:r w:rsidR="006D67F5" w:rsidRPr="004C636A">
        <w:rPr>
          <w:bCs/>
        </w:rPr>
        <w:t xml:space="preserve"> </w:t>
      </w:r>
      <w:r w:rsidRPr="004C636A">
        <w:rPr>
          <w:bCs/>
        </w:rPr>
        <w:t xml:space="preserve">to be considered. </w:t>
      </w:r>
    </w:p>
    <w:p w:rsidR="00A8397D" w:rsidRDefault="00A8397D"/>
    <w:p w:rsidR="00A8397D" w:rsidRDefault="00652F94">
      <w:pPr>
        <w:pStyle w:val="BodyText"/>
        <w:jc w:val="left"/>
        <w:rPr>
          <w:bCs w:val="0"/>
        </w:rPr>
      </w:pPr>
      <w:r>
        <w:rPr>
          <w:bCs w:val="0"/>
        </w:rPr>
        <w:t>FY2018</w:t>
      </w:r>
      <w:r w:rsidR="004C636A" w:rsidRPr="004C636A">
        <w:rPr>
          <w:bCs w:val="0"/>
        </w:rPr>
        <w:t xml:space="preserve"> GRANT TIMELINE</w:t>
      </w:r>
    </w:p>
    <w:p w:rsidR="00A8397D" w:rsidRDefault="00A8397D">
      <w:pPr>
        <w:pStyle w:val="BodyText"/>
        <w:jc w:val="left"/>
        <w:rPr>
          <w:b w:val="0"/>
          <w:bCs w:val="0"/>
        </w:rPr>
      </w:pPr>
    </w:p>
    <w:p w:rsidR="00A8397D" w:rsidRDefault="004C636A">
      <w:pPr>
        <w:pStyle w:val="BodyText"/>
        <w:tabs>
          <w:tab w:val="left" w:leader="dot" w:pos="6120"/>
        </w:tabs>
        <w:jc w:val="left"/>
        <w:rPr>
          <w:b w:val="0"/>
          <w:bCs w:val="0"/>
        </w:rPr>
      </w:pPr>
      <w:r w:rsidRPr="004C636A">
        <w:rPr>
          <w:b w:val="0"/>
          <w:bCs w:val="0"/>
        </w:rPr>
        <w:t>Issuance of RFP</w:t>
      </w:r>
      <w:r w:rsidRPr="004C636A">
        <w:rPr>
          <w:b w:val="0"/>
          <w:bCs w:val="0"/>
        </w:rPr>
        <w:tab/>
      </w:r>
      <w:r w:rsidR="007E2683">
        <w:rPr>
          <w:b w:val="0"/>
          <w:bCs w:val="0"/>
        </w:rPr>
        <w:t>August 4</w:t>
      </w:r>
      <w:r w:rsidR="005D72D3">
        <w:rPr>
          <w:b w:val="0"/>
          <w:bCs w:val="0"/>
        </w:rPr>
        <w:t xml:space="preserve">, </w:t>
      </w:r>
      <w:r w:rsidR="00B46BA0">
        <w:rPr>
          <w:b w:val="0"/>
          <w:bCs w:val="0"/>
        </w:rPr>
        <w:t>201</w:t>
      </w:r>
      <w:r w:rsidR="00310CA4">
        <w:rPr>
          <w:b w:val="0"/>
          <w:bCs w:val="0"/>
        </w:rPr>
        <w:t>7</w:t>
      </w:r>
    </w:p>
    <w:p w:rsidR="00A8397D" w:rsidRDefault="004C636A">
      <w:pPr>
        <w:pStyle w:val="BodyText"/>
        <w:tabs>
          <w:tab w:val="left" w:leader="dot" w:pos="6120"/>
        </w:tabs>
        <w:jc w:val="left"/>
        <w:rPr>
          <w:b w:val="0"/>
          <w:bCs w:val="0"/>
        </w:rPr>
      </w:pPr>
      <w:r w:rsidRPr="004C636A">
        <w:rPr>
          <w:b w:val="0"/>
          <w:bCs w:val="0"/>
        </w:rPr>
        <w:t>Deadline for Submission of Proposals</w:t>
      </w:r>
      <w:r w:rsidRPr="004C636A">
        <w:rPr>
          <w:b w:val="0"/>
          <w:bCs w:val="0"/>
        </w:rPr>
        <w:tab/>
      </w:r>
      <w:r w:rsidR="007E2683">
        <w:rPr>
          <w:b w:val="0"/>
          <w:bCs w:val="0"/>
        </w:rPr>
        <w:t>September 15</w:t>
      </w:r>
      <w:r w:rsidR="005D72D3">
        <w:rPr>
          <w:b w:val="0"/>
          <w:bCs w:val="0"/>
        </w:rPr>
        <w:t xml:space="preserve">, </w:t>
      </w:r>
      <w:r w:rsidR="00B46BA0">
        <w:rPr>
          <w:b w:val="0"/>
          <w:bCs w:val="0"/>
        </w:rPr>
        <w:t>201</w:t>
      </w:r>
      <w:r w:rsidR="00310CA4">
        <w:rPr>
          <w:b w:val="0"/>
          <w:bCs w:val="0"/>
        </w:rPr>
        <w:t>7</w:t>
      </w:r>
    </w:p>
    <w:p w:rsidR="00A8397D" w:rsidRDefault="004C636A">
      <w:pPr>
        <w:pStyle w:val="BodyText"/>
        <w:tabs>
          <w:tab w:val="left" w:leader="dot" w:pos="6120"/>
        </w:tabs>
        <w:jc w:val="left"/>
        <w:rPr>
          <w:b w:val="0"/>
          <w:bCs w:val="0"/>
        </w:rPr>
      </w:pPr>
      <w:r w:rsidRPr="004C636A">
        <w:rPr>
          <w:b w:val="0"/>
          <w:bCs w:val="0"/>
        </w:rPr>
        <w:t>Proposal Evaluation by TSSWCB</w:t>
      </w:r>
      <w:r w:rsidRPr="004C636A">
        <w:rPr>
          <w:b w:val="0"/>
          <w:bCs w:val="0"/>
        </w:rPr>
        <w:tab/>
      </w:r>
      <w:r w:rsidR="007E2683">
        <w:rPr>
          <w:b w:val="0"/>
          <w:bCs w:val="0"/>
        </w:rPr>
        <w:t>September- October</w:t>
      </w:r>
      <w:r w:rsidR="005D72D3">
        <w:rPr>
          <w:b w:val="0"/>
          <w:bCs w:val="0"/>
        </w:rPr>
        <w:t xml:space="preserve"> </w:t>
      </w:r>
      <w:r w:rsidR="00B46BA0">
        <w:rPr>
          <w:b w:val="0"/>
          <w:bCs w:val="0"/>
        </w:rPr>
        <w:t>201</w:t>
      </w:r>
      <w:r w:rsidR="00310CA4">
        <w:rPr>
          <w:b w:val="0"/>
          <w:bCs w:val="0"/>
        </w:rPr>
        <w:t>7</w:t>
      </w:r>
    </w:p>
    <w:p w:rsidR="00A8397D" w:rsidRDefault="004C636A">
      <w:pPr>
        <w:pStyle w:val="BodyText"/>
        <w:tabs>
          <w:tab w:val="left" w:leader="dot" w:pos="6120"/>
        </w:tabs>
        <w:jc w:val="left"/>
        <w:rPr>
          <w:b w:val="0"/>
          <w:bCs w:val="0"/>
        </w:rPr>
      </w:pPr>
      <w:r w:rsidRPr="004C636A">
        <w:rPr>
          <w:b w:val="0"/>
          <w:bCs w:val="0"/>
        </w:rPr>
        <w:t>Notification of Selected Proposals/Unsuccessful Applicants</w:t>
      </w:r>
      <w:r w:rsidRPr="004C636A">
        <w:rPr>
          <w:b w:val="0"/>
          <w:bCs w:val="0"/>
        </w:rPr>
        <w:tab/>
      </w:r>
      <w:r w:rsidR="007E2683">
        <w:rPr>
          <w:b w:val="0"/>
          <w:bCs w:val="0"/>
        </w:rPr>
        <w:t xml:space="preserve">November </w:t>
      </w:r>
      <w:r w:rsidR="00B46BA0">
        <w:rPr>
          <w:b w:val="0"/>
          <w:bCs w:val="0"/>
        </w:rPr>
        <w:t>201</w:t>
      </w:r>
      <w:r w:rsidR="00310CA4">
        <w:rPr>
          <w:b w:val="0"/>
          <w:bCs w:val="0"/>
        </w:rPr>
        <w:t>7</w:t>
      </w:r>
    </w:p>
    <w:p w:rsidR="00A8397D" w:rsidRDefault="004C636A">
      <w:pPr>
        <w:pStyle w:val="BodyText"/>
        <w:tabs>
          <w:tab w:val="left" w:leader="dot" w:pos="6120"/>
        </w:tabs>
        <w:jc w:val="left"/>
        <w:rPr>
          <w:b w:val="0"/>
          <w:bCs w:val="0"/>
        </w:rPr>
      </w:pPr>
      <w:r w:rsidRPr="004C636A">
        <w:rPr>
          <w:b w:val="0"/>
          <w:bCs w:val="0"/>
        </w:rPr>
        <w:t>Work with Applicants to Finalize Selected Proposals</w:t>
      </w:r>
      <w:r w:rsidRPr="004C636A">
        <w:rPr>
          <w:b w:val="0"/>
          <w:bCs w:val="0"/>
        </w:rPr>
        <w:tab/>
      </w:r>
      <w:r w:rsidR="007E2683">
        <w:rPr>
          <w:b w:val="0"/>
          <w:bCs w:val="0"/>
        </w:rPr>
        <w:t>September- December</w:t>
      </w:r>
      <w:r w:rsidR="00E83EA6">
        <w:rPr>
          <w:b w:val="0"/>
          <w:bCs w:val="0"/>
        </w:rPr>
        <w:t xml:space="preserve"> </w:t>
      </w:r>
      <w:r w:rsidR="00B46BA0">
        <w:rPr>
          <w:b w:val="0"/>
          <w:bCs w:val="0"/>
        </w:rPr>
        <w:t>201</w:t>
      </w:r>
      <w:r w:rsidR="00310CA4">
        <w:rPr>
          <w:b w:val="0"/>
          <w:bCs w:val="0"/>
        </w:rPr>
        <w:t>7</w:t>
      </w:r>
    </w:p>
    <w:p w:rsidR="00A94C8C" w:rsidRDefault="00A94C8C">
      <w:pPr>
        <w:pStyle w:val="BodyText"/>
        <w:tabs>
          <w:tab w:val="left" w:leader="dot" w:pos="6120"/>
        </w:tabs>
        <w:jc w:val="left"/>
        <w:rPr>
          <w:b w:val="0"/>
          <w:bCs w:val="0"/>
        </w:rPr>
      </w:pPr>
      <w:r>
        <w:rPr>
          <w:b w:val="0"/>
          <w:bCs w:val="0"/>
        </w:rPr>
        <w:t>Review of Selected Proposals by EPA</w:t>
      </w:r>
      <w:r w:rsidRPr="004C636A">
        <w:rPr>
          <w:b w:val="0"/>
          <w:bCs w:val="0"/>
        </w:rPr>
        <w:tab/>
      </w:r>
      <w:r w:rsidR="007E2683">
        <w:rPr>
          <w:b w:val="0"/>
          <w:bCs w:val="0"/>
        </w:rPr>
        <w:t>December-January</w:t>
      </w:r>
      <w:r>
        <w:rPr>
          <w:b w:val="0"/>
          <w:bCs w:val="0"/>
        </w:rPr>
        <w:t xml:space="preserve"> </w:t>
      </w:r>
      <w:r w:rsidR="00B46BA0">
        <w:rPr>
          <w:b w:val="0"/>
          <w:bCs w:val="0"/>
        </w:rPr>
        <w:t>201</w:t>
      </w:r>
      <w:r w:rsidR="00310CA4">
        <w:rPr>
          <w:b w:val="0"/>
          <w:bCs w:val="0"/>
        </w:rPr>
        <w:t>7</w:t>
      </w:r>
    </w:p>
    <w:p w:rsidR="00A8397D" w:rsidRDefault="004C636A">
      <w:pPr>
        <w:pStyle w:val="BodyText"/>
        <w:tabs>
          <w:tab w:val="left" w:leader="dot" w:pos="6120"/>
        </w:tabs>
        <w:jc w:val="left"/>
        <w:rPr>
          <w:b w:val="0"/>
          <w:bCs w:val="0"/>
        </w:rPr>
      </w:pPr>
      <w:r w:rsidRPr="004C636A">
        <w:rPr>
          <w:b w:val="0"/>
          <w:bCs w:val="0"/>
        </w:rPr>
        <w:t>Submit Grant Application to EPA</w:t>
      </w:r>
      <w:r w:rsidRPr="004C636A">
        <w:rPr>
          <w:b w:val="0"/>
          <w:bCs w:val="0"/>
        </w:rPr>
        <w:tab/>
      </w:r>
      <w:r w:rsidR="007E2683">
        <w:rPr>
          <w:b w:val="0"/>
          <w:bCs w:val="0"/>
        </w:rPr>
        <w:t xml:space="preserve">May </w:t>
      </w:r>
      <w:r w:rsidR="00B46BA0">
        <w:rPr>
          <w:b w:val="0"/>
          <w:bCs w:val="0"/>
        </w:rPr>
        <w:t>201</w:t>
      </w:r>
      <w:r w:rsidR="00310CA4">
        <w:rPr>
          <w:b w:val="0"/>
          <w:bCs w:val="0"/>
        </w:rPr>
        <w:t>8</w:t>
      </w:r>
    </w:p>
    <w:p w:rsidR="00A8397D" w:rsidRDefault="004C636A">
      <w:pPr>
        <w:pStyle w:val="BodyText"/>
        <w:tabs>
          <w:tab w:val="left" w:leader="dot" w:pos="6120"/>
        </w:tabs>
        <w:jc w:val="left"/>
        <w:rPr>
          <w:b w:val="0"/>
          <w:bCs w:val="0"/>
        </w:rPr>
      </w:pPr>
      <w:r w:rsidRPr="004C636A">
        <w:rPr>
          <w:b w:val="0"/>
          <w:bCs w:val="0"/>
        </w:rPr>
        <w:t>Contract Award</w:t>
      </w:r>
      <w:r w:rsidRPr="004C636A">
        <w:rPr>
          <w:b w:val="0"/>
          <w:bCs w:val="0"/>
        </w:rPr>
        <w:tab/>
      </w:r>
      <w:r w:rsidR="007E2683">
        <w:rPr>
          <w:b w:val="0"/>
          <w:bCs w:val="0"/>
        </w:rPr>
        <w:t xml:space="preserve">August </w:t>
      </w:r>
      <w:r w:rsidR="00B46BA0">
        <w:rPr>
          <w:b w:val="0"/>
          <w:bCs w:val="0"/>
        </w:rPr>
        <w:t>201</w:t>
      </w:r>
      <w:r w:rsidR="00310CA4">
        <w:rPr>
          <w:b w:val="0"/>
          <w:bCs w:val="0"/>
        </w:rPr>
        <w:t>8</w:t>
      </w:r>
    </w:p>
    <w:p w:rsidR="00A8397D" w:rsidRDefault="004C636A">
      <w:pPr>
        <w:pStyle w:val="BodyText"/>
        <w:tabs>
          <w:tab w:val="left" w:leader="dot" w:pos="6120"/>
        </w:tabs>
        <w:jc w:val="left"/>
        <w:rPr>
          <w:b w:val="0"/>
          <w:bCs w:val="0"/>
        </w:rPr>
      </w:pPr>
      <w:r w:rsidRPr="004C636A">
        <w:rPr>
          <w:b w:val="0"/>
          <w:bCs w:val="0"/>
        </w:rPr>
        <w:t>Anticipated Project Start Date</w:t>
      </w:r>
      <w:r w:rsidRPr="004C636A">
        <w:rPr>
          <w:b w:val="0"/>
          <w:bCs w:val="0"/>
        </w:rPr>
        <w:tab/>
      </w:r>
      <w:r w:rsidR="007E2683">
        <w:rPr>
          <w:b w:val="0"/>
          <w:bCs w:val="0"/>
        </w:rPr>
        <w:t xml:space="preserve">September </w:t>
      </w:r>
      <w:r w:rsidRPr="004C636A">
        <w:rPr>
          <w:b w:val="0"/>
          <w:bCs w:val="0"/>
        </w:rPr>
        <w:t xml:space="preserve">1, </w:t>
      </w:r>
      <w:r w:rsidR="00B46BA0">
        <w:rPr>
          <w:b w:val="0"/>
          <w:bCs w:val="0"/>
        </w:rPr>
        <w:t>201</w:t>
      </w:r>
      <w:r w:rsidR="00310CA4">
        <w:rPr>
          <w:b w:val="0"/>
          <w:bCs w:val="0"/>
        </w:rPr>
        <w:t>8</w:t>
      </w:r>
    </w:p>
    <w:p w:rsidR="008F7C34" w:rsidRPr="002F5DB0" w:rsidRDefault="008F7C34" w:rsidP="00EF5682">
      <w:pPr>
        <w:rPr>
          <w:bCs/>
        </w:rPr>
      </w:pPr>
    </w:p>
    <w:p w:rsidR="00A16CD8" w:rsidRPr="002F5DB0" w:rsidRDefault="004C636A" w:rsidP="00EF5682">
      <w:pPr>
        <w:rPr>
          <w:b/>
          <w:bCs/>
        </w:rPr>
      </w:pPr>
      <w:r w:rsidRPr="004C636A">
        <w:rPr>
          <w:b/>
          <w:bCs/>
        </w:rPr>
        <w:t>ATTACHMENTS</w:t>
      </w:r>
    </w:p>
    <w:p w:rsidR="00A16CD8" w:rsidRPr="002F5DB0" w:rsidRDefault="00A16CD8" w:rsidP="00EF5682">
      <w:pPr>
        <w:rPr>
          <w:bCs/>
        </w:rPr>
      </w:pPr>
    </w:p>
    <w:p w:rsidR="00A16CD8" w:rsidRPr="00982797" w:rsidRDefault="004C636A" w:rsidP="00EF5682">
      <w:pPr>
        <w:pStyle w:val="ListParagraph"/>
        <w:numPr>
          <w:ilvl w:val="0"/>
          <w:numId w:val="34"/>
        </w:numPr>
        <w:rPr>
          <w:bCs/>
        </w:rPr>
      </w:pPr>
      <w:r w:rsidRPr="004C636A">
        <w:rPr>
          <w:bCs/>
        </w:rPr>
        <w:t xml:space="preserve">Workplan Template is on pp. </w:t>
      </w:r>
      <w:r w:rsidR="009179E5">
        <w:rPr>
          <w:bCs/>
        </w:rPr>
        <w:t>6</w:t>
      </w:r>
      <w:r w:rsidRPr="00982797">
        <w:rPr>
          <w:bCs/>
        </w:rPr>
        <w:t>-1</w:t>
      </w:r>
      <w:r w:rsidR="009179E5">
        <w:rPr>
          <w:bCs/>
        </w:rPr>
        <w:t>6</w:t>
      </w:r>
      <w:r w:rsidRPr="00982797">
        <w:rPr>
          <w:bCs/>
        </w:rPr>
        <w:t xml:space="preserve"> of this RFP</w:t>
      </w:r>
    </w:p>
    <w:p w:rsidR="0020707B" w:rsidRPr="0012436F" w:rsidRDefault="004C636A">
      <w:pPr>
        <w:pStyle w:val="ListParagraph"/>
        <w:numPr>
          <w:ilvl w:val="0"/>
          <w:numId w:val="34"/>
        </w:numPr>
        <w:rPr>
          <w:bCs/>
        </w:rPr>
      </w:pPr>
      <w:r w:rsidRPr="00982797">
        <w:rPr>
          <w:bCs/>
        </w:rPr>
        <w:t>Evaluation and Ranking Criteria are on pp. 1</w:t>
      </w:r>
      <w:r w:rsidR="009179E5">
        <w:rPr>
          <w:bCs/>
        </w:rPr>
        <w:t>7</w:t>
      </w:r>
      <w:r w:rsidRPr="00982797">
        <w:rPr>
          <w:bCs/>
        </w:rPr>
        <w:t>-1</w:t>
      </w:r>
      <w:r w:rsidR="009179E5">
        <w:rPr>
          <w:bCs/>
        </w:rPr>
        <w:t>8</w:t>
      </w:r>
      <w:r w:rsidRPr="004C636A">
        <w:rPr>
          <w:bCs/>
        </w:rPr>
        <w:t xml:space="preserve"> of this RFP</w:t>
      </w:r>
    </w:p>
    <w:p w:rsidR="00247B17" w:rsidRPr="00753279" w:rsidRDefault="00247B17" w:rsidP="00247B17">
      <w:pPr>
        <w:rPr>
          <w:b/>
          <w:bCs/>
        </w:rPr>
        <w:sectPr w:rsidR="00247B17" w:rsidRPr="00753279" w:rsidSect="00C32AA8">
          <w:type w:val="continuous"/>
          <w:pgSz w:w="12240" w:h="15840" w:code="1"/>
          <w:pgMar w:top="1440" w:right="1440" w:bottom="1440" w:left="1440" w:header="720" w:footer="720" w:gutter="0"/>
          <w:cols w:space="720"/>
          <w:docGrid w:linePitch="360"/>
        </w:sectPr>
      </w:pPr>
    </w:p>
    <w:p w:rsidR="0058591E" w:rsidRPr="00753279" w:rsidRDefault="00E73174" w:rsidP="00A92BD3">
      <w:pPr>
        <w:jc w:val="center"/>
        <w:rPr>
          <w:b/>
          <w:bCs/>
        </w:rPr>
      </w:pPr>
      <w:r w:rsidRPr="00753279">
        <w:rPr>
          <w:b/>
          <w:bCs/>
          <w:noProof/>
        </w:rPr>
        <w:lastRenderedPageBreak/>
        <w:drawing>
          <wp:anchor distT="0" distB="0" distL="114300" distR="114300" simplePos="0" relativeHeight="251657728" behindDoc="0" locked="0" layoutInCell="1" allowOverlap="1">
            <wp:simplePos x="0" y="0"/>
            <wp:positionH relativeFrom="page">
              <wp:posOffset>457200</wp:posOffset>
            </wp:positionH>
            <wp:positionV relativeFrom="page">
              <wp:posOffset>457200</wp:posOffset>
            </wp:positionV>
            <wp:extent cx="1039495" cy="914400"/>
            <wp:effectExtent l="19050" t="0" r="8255" b="0"/>
            <wp:wrapNone/>
            <wp:docPr id="14" name="Picture 14" descr="Logo50pctSo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50pctSoil"/>
                    <pic:cNvPicPr>
                      <a:picLocks noChangeAspect="1" noChangeArrowheads="1"/>
                    </pic:cNvPicPr>
                  </pic:nvPicPr>
                  <pic:blipFill>
                    <a:blip r:embed="rId22" cstate="print"/>
                    <a:srcRect/>
                    <a:stretch>
                      <a:fillRect/>
                    </a:stretch>
                  </pic:blipFill>
                  <pic:spPr bwMode="auto">
                    <a:xfrm>
                      <a:off x="0" y="0"/>
                      <a:ext cx="1039495" cy="914400"/>
                    </a:xfrm>
                    <a:prstGeom prst="rect">
                      <a:avLst/>
                    </a:prstGeom>
                    <a:noFill/>
                  </pic:spPr>
                </pic:pic>
              </a:graphicData>
            </a:graphic>
          </wp:anchor>
        </w:drawing>
      </w:r>
      <w:r w:rsidR="0058591E" w:rsidRPr="00753279">
        <w:rPr>
          <w:b/>
          <w:bCs/>
        </w:rPr>
        <w:t>Texas State Soil and Water Conservation Board</w:t>
      </w:r>
    </w:p>
    <w:p w:rsidR="0058591E" w:rsidRPr="00753279" w:rsidRDefault="00AD090F" w:rsidP="0058591E">
      <w:pPr>
        <w:jc w:val="center"/>
        <w:rPr>
          <w:b/>
          <w:bCs/>
        </w:rPr>
      </w:pPr>
      <w:r w:rsidRPr="00753279">
        <w:rPr>
          <w:b/>
          <w:bCs/>
        </w:rPr>
        <w:t>C</w:t>
      </w:r>
      <w:r w:rsidR="002940CD" w:rsidRPr="00753279">
        <w:rPr>
          <w:b/>
          <w:bCs/>
        </w:rPr>
        <w:t xml:space="preserve">lean </w:t>
      </w:r>
      <w:r w:rsidRPr="00753279">
        <w:rPr>
          <w:b/>
          <w:bCs/>
        </w:rPr>
        <w:t>W</w:t>
      </w:r>
      <w:r w:rsidR="002940CD" w:rsidRPr="00753279">
        <w:rPr>
          <w:b/>
          <w:bCs/>
        </w:rPr>
        <w:t xml:space="preserve">ater </w:t>
      </w:r>
      <w:r w:rsidRPr="00753279">
        <w:rPr>
          <w:b/>
          <w:bCs/>
        </w:rPr>
        <w:t>A</w:t>
      </w:r>
      <w:r w:rsidR="002940CD" w:rsidRPr="00753279">
        <w:rPr>
          <w:b/>
          <w:bCs/>
        </w:rPr>
        <w:t>ct</w:t>
      </w:r>
      <w:r w:rsidRPr="00753279">
        <w:rPr>
          <w:b/>
          <w:bCs/>
        </w:rPr>
        <w:t xml:space="preserve"> §</w:t>
      </w:r>
      <w:r w:rsidR="0058591E" w:rsidRPr="00753279">
        <w:rPr>
          <w:b/>
          <w:bCs/>
        </w:rPr>
        <w:t xml:space="preserve">319(h) Nonpoint Source </w:t>
      </w:r>
      <w:r w:rsidRPr="00753279">
        <w:rPr>
          <w:b/>
          <w:bCs/>
        </w:rPr>
        <w:t xml:space="preserve">Grant </w:t>
      </w:r>
      <w:r w:rsidR="0058591E" w:rsidRPr="00753279">
        <w:rPr>
          <w:b/>
          <w:bCs/>
        </w:rPr>
        <w:t>Program</w:t>
      </w:r>
    </w:p>
    <w:p w:rsidR="0058591E" w:rsidRPr="00753279" w:rsidRDefault="0058591E" w:rsidP="0058591E">
      <w:pPr>
        <w:jc w:val="center"/>
        <w:rPr>
          <w:b/>
          <w:bCs/>
        </w:rPr>
      </w:pPr>
      <w:r w:rsidRPr="00753279">
        <w:rPr>
          <w:b/>
          <w:bCs/>
        </w:rPr>
        <w:t xml:space="preserve">FY </w:t>
      </w:r>
      <w:r w:rsidR="00B46BA0">
        <w:rPr>
          <w:b/>
          <w:bCs/>
        </w:rPr>
        <w:t>201</w:t>
      </w:r>
      <w:r w:rsidR="00310CA4">
        <w:rPr>
          <w:b/>
          <w:bCs/>
        </w:rPr>
        <w:t>8</w:t>
      </w:r>
      <w:r w:rsidR="00E16C11" w:rsidRPr="00753279">
        <w:rPr>
          <w:b/>
          <w:bCs/>
        </w:rPr>
        <w:t xml:space="preserve"> </w:t>
      </w:r>
      <w:r w:rsidR="00AD090F" w:rsidRPr="00753279">
        <w:rPr>
          <w:b/>
          <w:bCs/>
        </w:rPr>
        <w:t>Proposal</w:t>
      </w:r>
    </w:p>
    <w:p w:rsidR="0058591E" w:rsidRPr="00753279" w:rsidRDefault="0058591E" w:rsidP="0058591E">
      <w:pPr>
        <w:jc w:val="center"/>
        <w:rPr>
          <w:sz w:val="22"/>
          <w:szCs w:val="22"/>
        </w:rPr>
      </w:pPr>
    </w:p>
    <w:p w:rsidR="0058591E" w:rsidRPr="00753279" w:rsidRDefault="0058591E" w:rsidP="002940CD">
      <w:pPr>
        <w:jc w:val="center"/>
        <w:rPr>
          <w:sz w:val="22"/>
          <w:szCs w:val="22"/>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0"/>
        <w:gridCol w:w="1185"/>
        <w:gridCol w:w="1238"/>
        <w:gridCol w:w="307"/>
        <w:gridCol w:w="1367"/>
        <w:gridCol w:w="1603"/>
        <w:gridCol w:w="503"/>
        <w:gridCol w:w="385"/>
        <w:gridCol w:w="1602"/>
      </w:tblGrid>
      <w:tr w:rsidR="0058591E" w:rsidRPr="00753279" w:rsidTr="00760678">
        <w:trPr>
          <w:cantSplit/>
        </w:trPr>
        <w:tc>
          <w:tcPr>
            <w:tcW w:w="10800" w:type="dxa"/>
            <w:gridSpan w:val="9"/>
            <w:tcBorders>
              <w:bottom w:val="single" w:sz="4" w:space="0" w:color="auto"/>
            </w:tcBorders>
            <w:shd w:val="clear" w:color="auto" w:fill="808080"/>
          </w:tcPr>
          <w:p w:rsidR="0058591E" w:rsidRPr="00753279" w:rsidRDefault="004D2E2B" w:rsidP="00C8405B">
            <w:pPr>
              <w:pStyle w:val="BodyText"/>
              <w:rPr>
                <w:bCs w:val="0"/>
                <w:iCs/>
                <w:sz w:val="22"/>
                <w:szCs w:val="22"/>
              </w:rPr>
            </w:pPr>
            <w:r w:rsidRPr="00753279">
              <w:rPr>
                <w:bCs w:val="0"/>
                <w:iCs/>
                <w:sz w:val="22"/>
                <w:szCs w:val="22"/>
              </w:rPr>
              <w:t xml:space="preserve">SUMMARY </w:t>
            </w:r>
            <w:smartTag w:uri="urn:schemas-microsoft-com:office:smarttags" w:element="stockticker">
              <w:r w:rsidRPr="00753279">
                <w:rPr>
                  <w:bCs w:val="0"/>
                  <w:iCs/>
                  <w:sz w:val="22"/>
                  <w:szCs w:val="22"/>
                </w:rPr>
                <w:t>PAGE</w:t>
              </w:r>
            </w:smartTag>
          </w:p>
          <w:p w:rsidR="0058591E" w:rsidRPr="00753279" w:rsidRDefault="0058591E" w:rsidP="00C8405B">
            <w:pPr>
              <w:pStyle w:val="BodyText"/>
              <w:rPr>
                <w:b w:val="0"/>
                <w:bCs w:val="0"/>
                <w:iCs/>
                <w:sz w:val="22"/>
                <w:szCs w:val="22"/>
              </w:rPr>
            </w:pPr>
          </w:p>
        </w:tc>
      </w:tr>
      <w:tr w:rsidR="0058591E" w:rsidRPr="00753279" w:rsidTr="00760678">
        <w:trPr>
          <w:cantSplit/>
        </w:trPr>
        <w:tc>
          <w:tcPr>
            <w:tcW w:w="2610" w:type="dxa"/>
            <w:tcBorders>
              <w:top w:val="single" w:sz="4" w:space="0" w:color="auto"/>
              <w:left w:val="single" w:sz="4" w:space="0" w:color="auto"/>
              <w:bottom w:val="single" w:sz="4" w:space="0" w:color="auto"/>
              <w:right w:val="single" w:sz="4" w:space="0" w:color="auto"/>
            </w:tcBorders>
            <w:shd w:val="pct20" w:color="auto" w:fill="auto"/>
          </w:tcPr>
          <w:p w:rsidR="0058591E" w:rsidRPr="00753279" w:rsidRDefault="0058591E" w:rsidP="002940CD">
            <w:pPr>
              <w:pStyle w:val="BodyText"/>
              <w:rPr>
                <w:b w:val="0"/>
                <w:bCs w:val="0"/>
                <w:iCs/>
                <w:sz w:val="22"/>
                <w:szCs w:val="22"/>
              </w:rPr>
            </w:pPr>
            <w:r w:rsidRPr="00753279">
              <w:rPr>
                <w:b w:val="0"/>
                <w:bCs w:val="0"/>
                <w:iCs/>
                <w:sz w:val="22"/>
                <w:szCs w:val="22"/>
              </w:rPr>
              <w:t>Title of Project</w:t>
            </w:r>
          </w:p>
        </w:tc>
        <w:tc>
          <w:tcPr>
            <w:tcW w:w="8190" w:type="dxa"/>
            <w:gridSpan w:val="8"/>
            <w:tcBorders>
              <w:top w:val="single" w:sz="4" w:space="0" w:color="auto"/>
              <w:left w:val="single" w:sz="4" w:space="0" w:color="auto"/>
              <w:bottom w:val="single" w:sz="4" w:space="0" w:color="auto"/>
              <w:right w:val="single" w:sz="4" w:space="0" w:color="auto"/>
            </w:tcBorders>
          </w:tcPr>
          <w:p w:rsidR="0058591E" w:rsidRPr="00753279" w:rsidRDefault="0058591E" w:rsidP="00C8405B">
            <w:pPr>
              <w:pStyle w:val="BodyText"/>
              <w:jc w:val="both"/>
              <w:rPr>
                <w:b w:val="0"/>
                <w:bCs w:val="0"/>
                <w:iCs/>
                <w:sz w:val="22"/>
                <w:szCs w:val="22"/>
              </w:rPr>
            </w:pPr>
          </w:p>
          <w:p w:rsidR="002940CD" w:rsidRPr="00753279" w:rsidRDefault="002940CD" w:rsidP="00C8405B">
            <w:pPr>
              <w:pStyle w:val="BodyText"/>
              <w:jc w:val="both"/>
              <w:rPr>
                <w:b w:val="0"/>
                <w:bCs w:val="0"/>
                <w:iCs/>
                <w:sz w:val="22"/>
                <w:szCs w:val="22"/>
              </w:rPr>
            </w:pPr>
          </w:p>
        </w:tc>
      </w:tr>
      <w:tr w:rsidR="00326B1A" w:rsidRPr="00753279" w:rsidTr="00760678">
        <w:trPr>
          <w:cantSplit/>
        </w:trPr>
        <w:tc>
          <w:tcPr>
            <w:tcW w:w="2610" w:type="dxa"/>
            <w:shd w:val="clear" w:color="auto" w:fill="CCCCCC"/>
          </w:tcPr>
          <w:p w:rsidR="00326B1A" w:rsidRPr="00753279" w:rsidRDefault="00326B1A" w:rsidP="002940CD">
            <w:pPr>
              <w:pStyle w:val="BodyText"/>
              <w:rPr>
                <w:b w:val="0"/>
                <w:iCs/>
                <w:sz w:val="22"/>
                <w:szCs w:val="22"/>
              </w:rPr>
            </w:pPr>
            <w:r w:rsidRPr="00753279">
              <w:rPr>
                <w:b w:val="0"/>
                <w:iCs/>
                <w:sz w:val="22"/>
                <w:szCs w:val="22"/>
              </w:rPr>
              <w:t>Project Goals</w:t>
            </w:r>
          </w:p>
        </w:tc>
        <w:tc>
          <w:tcPr>
            <w:tcW w:w="8190" w:type="dxa"/>
            <w:gridSpan w:val="8"/>
          </w:tcPr>
          <w:p w:rsidR="00326B1A" w:rsidRPr="00753279" w:rsidRDefault="00326B1A" w:rsidP="00730487">
            <w:pPr>
              <w:pStyle w:val="BodyText"/>
              <w:numPr>
                <w:ilvl w:val="0"/>
                <w:numId w:val="31"/>
              </w:numPr>
              <w:tabs>
                <w:tab w:val="clear" w:pos="720"/>
                <w:tab w:val="num" w:pos="424"/>
              </w:tabs>
              <w:ind w:left="424"/>
              <w:jc w:val="both"/>
              <w:rPr>
                <w:b w:val="0"/>
                <w:iCs/>
                <w:sz w:val="22"/>
                <w:szCs w:val="22"/>
              </w:rPr>
            </w:pPr>
          </w:p>
          <w:p w:rsidR="00326B1A" w:rsidRPr="00753279" w:rsidRDefault="00326B1A" w:rsidP="00730487">
            <w:pPr>
              <w:pStyle w:val="BodyText"/>
              <w:numPr>
                <w:ilvl w:val="0"/>
                <w:numId w:val="31"/>
              </w:numPr>
              <w:tabs>
                <w:tab w:val="clear" w:pos="720"/>
                <w:tab w:val="num" w:pos="424"/>
              </w:tabs>
              <w:ind w:left="424"/>
              <w:jc w:val="both"/>
              <w:rPr>
                <w:b w:val="0"/>
                <w:iCs/>
                <w:sz w:val="22"/>
                <w:szCs w:val="22"/>
              </w:rPr>
            </w:pPr>
          </w:p>
          <w:p w:rsidR="00326B1A" w:rsidRPr="00753279" w:rsidRDefault="00326B1A" w:rsidP="00730487">
            <w:pPr>
              <w:pStyle w:val="BodyText"/>
              <w:numPr>
                <w:ilvl w:val="0"/>
                <w:numId w:val="31"/>
              </w:numPr>
              <w:tabs>
                <w:tab w:val="clear" w:pos="720"/>
                <w:tab w:val="num" w:pos="424"/>
              </w:tabs>
              <w:ind w:left="424"/>
              <w:jc w:val="both"/>
              <w:rPr>
                <w:b w:val="0"/>
                <w:iCs/>
                <w:sz w:val="22"/>
                <w:szCs w:val="22"/>
              </w:rPr>
            </w:pPr>
          </w:p>
          <w:p w:rsidR="00326B1A" w:rsidRPr="00753279" w:rsidRDefault="00326B1A" w:rsidP="002579D1">
            <w:pPr>
              <w:pStyle w:val="BodyText"/>
              <w:numPr>
                <w:ilvl w:val="0"/>
                <w:numId w:val="31"/>
              </w:numPr>
              <w:tabs>
                <w:tab w:val="clear" w:pos="720"/>
                <w:tab w:val="num" w:pos="424"/>
              </w:tabs>
              <w:ind w:left="424"/>
              <w:jc w:val="both"/>
              <w:rPr>
                <w:b w:val="0"/>
                <w:iCs/>
                <w:sz w:val="22"/>
                <w:szCs w:val="22"/>
              </w:rPr>
            </w:pPr>
          </w:p>
        </w:tc>
      </w:tr>
      <w:tr w:rsidR="00326B1A" w:rsidRPr="00753279" w:rsidTr="00760678">
        <w:trPr>
          <w:cantSplit/>
        </w:trPr>
        <w:tc>
          <w:tcPr>
            <w:tcW w:w="2610" w:type="dxa"/>
            <w:shd w:val="clear" w:color="auto" w:fill="CCCCCC"/>
          </w:tcPr>
          <w:p w:rsidR="00326B1A" w:rsidRPr="00753279" w:rsidRDefault="00326B1A" w:rsidP="00C8405B">
            <w:pPr>
              <w:pStyle w:val="BodyText"/>
              <w:rPr>
                <w:b w:val="0"/>
                <w:iCs/>
                <w:sz w:val="22"/>
                <w:szCs w:val="22"/>
              </w:rPr>
            </w:pPr>
            <w:r w:rsidRPr="00753279">
              <w:rPr>
                <w:b w:val="0"/>
                <w:iCs/>
                <w:sz w:val="22"/>
                <w:szCs w:val="22"/>
              </w:rPr>
              <w:t>Project Tasks</w:t>
            </w:r>
          </w:p>
        </w:tc>
        <w:tc>
          <w:tcPr>
            <w:tcW w:w="8190" w:type="dxa"/>
            <w:gridSpan w:val="8"/>
          </w:tcPr>
          <w:p w:rsidR="00326B1A" w:rsidRPr="00753279" w:rsidRDefault="00326B1A" w:rsidP="002940CD">
            <w:pPr>
              <w:pStyle w:val="BodyText"/>
              <w:jc w:val="left"/>
              <w:rPr>
                <w:b w:val="0"/>
                <w:iCs/>
                <w:sz w:val="22"/>
                <w:szCs w:val="22"/>
              </w:rPr>
            </w:pPr>
            <w:r w:rsidRPr="00753279">
              <w:rPr>
                <w:b w:val="0"/>
                <w:iCs/>
                <w:sz w:val="22"/>
                <w:szCs w:val="22"/>
              </w:rPr>
              <w:t xml:space="preserve">(1) Project Administration; </w:t>
            </w:r>
            <w:r w:rsidR="004D2E2B" w:rsidRPr="00753279">
              <w:rPr>
                <w:b w:val="0"/>
                <w:iCs/>
                <w:sz w:val="22"/>
                <w:szCs w:val="22"/>
              </w:rPr>
              <w:t xml:space="preserve">(2) Quality Assurance; </w:t>
            </w:r>
            <w:r w:rsidR="00C411CF">
              <w:rPr>
                <w:b w:val="0"/>
                <w:iCs/>
                <w:sz w:val="22"/>
                <w:szCs w:val="22"/>
              </w:rPr>
              <w:t>(3)</w:t>
            </w:r>
          </w:p>
        </w:tc>
      </w:tr>
      <w:tr w:rsidR="00326B1A" w:rsidRPr="00753279" w:rsidTr="00760678">
        <w:trPr>
          <w:cantSplit/>
        </w:trPr>
        <w:tc>
          <w:tcPr>
            <w:tcW w:w="2610" w:type="dxa"/>
            <w:shd w:val="clear" w:color="auto" w:fill="CCCCCC"/>
          </w:tcPr>
          <w:p w:rsidR="00326B1A" w:rsidRPr="00753279" w:rsidRDefault="00326B1A" w:rsidP="002940CD">
            <w:pPr>
              <w:pStyle w:val="BodyText"/>
              <w:rPr>
                <w:b w:val="0"/>
                <w:iCs/>
                <w:sz w:val="22"/>
                <w:szCs w:val="22"/>
              </w:rPr>
            </w:pPr>
            <w:r w:rsidRPr="00753279">
              <w:rPr>
                <w:b w:val="0"/>
                <w:iCs/>
                <w:sz w:val="22"/>
                <w:szCs w:val="22"/>
              </w:rPr>
              <w:t>Measures of Success</w:t>
            </w:r>
          </w:p>
        </w:tc>
        <w:tc>
          <w:tcPr>
            <w:tcW w:w="8190" w:type="dxa"/>
            <w:gridSpan w:val="8"/>
          </w:tcPr>
          <w:p w:rsidR="00326B1A" w:rsidRPr="00753279" w:rsidRDefault="00326B1A" w:rsidP="00730487">
            <w:pPr>
              <w:pStyle w:val="BodyText"/>
              <w:numPr>
                <w:ilvl w:val="0"/>
                <w:numId w:val="31"/>
              </w:numPr>
              <w:tabs>
                <w:tab w:val="clear" w:pos="720"/>
                <w:tab w:val="num" w:pos="424"/>
              </w:tabs>
              <w:ind w:left="424"/>
              <w:jc w:val="both"/>
              <w:rPr>
                <w:b w:val="0"/>
                <w:iCs/>
                <w:sz w:val="22"/>
                <w:szCs w:val="22"/>
              </w:rPr>
            </w:pPr>
          </w:p>
          <w:p w:rsidR="00326B1A" w:rsidRPr="00753279" w:rsidRDefault="00326B1A" w:rsidP="00730487">
            <w:pPr>
              <w:pStyle w:val="BodyText"/>
              <w:numPr>
                <w:ilvl w:val="0"/>
                <w:numId w:val="31"/>
              </w:numPr>
              <w:tabs>
                <w:tab w:val="clear" w:pos="720"/>
                <w:tab w:val="num" w:pos="424"/>
              </w:tabs>
              <w:ind w:left="424"/>
              <w:jc w:val="both"/>
              <w:rPr>
                <w:b w:val="0"/>
                <w:iCs/>
                <w:sz w:val="22"/>
                <w:szCs w:val="22"/>
              </w:rPr>
            </w:pPr>
          </w:p>
          <w:p w:rsidR="00326B1A" w:rsidRPr="00753279" w:rsidRDefault="00326B1A" w:rsidP="00730487">
            <w:pPr>
              <w:pStyle w:val="BodyText"/>
              <w:numPr>
                <w:ilvl w:val="0"/>
                <w:numId w:val="31"/>
              </w:numPr>
              <w:tabs>
                <w:tab w:val="clear" w:pos="720"/>
                <w:tab w:val="num" w:pos="424"/>
              </w:tabs>
              <w:ind w:left="424"/>
              <w:jc w:val="both"/>
              <w:rPr>
                <w:b w:val="0"/>
                <w:iCs/>
                <w:sz w:val="22"/>
                <w:szCs w:val="22"/>
              </w:rPr>
            </w:pPr>
          </w:p>
          <w:p w:rsidR="00326B1A" w:rsidRPr="00753279" w:rsidRDefault="00326B1A" w:rsidP="002579D1">
            <w:pPr>
              <w:pStyle w:val="BodyText"/>
              <w:numPr>
                <w:ilvl w:val="0"/>
                <w:numId w:val="31"/>
              </w:numPr>
              <w:tabs>
                <w:tab w:val="clear" w:pos="720"/>
                <w:tab w:val="num" w:pos="424"/>
              </w:tabs>
              <w:ind w:left="424"/>
              <w:jc w:val="both"/>
              <w:rPr>
                <w:b w:val="0"/>
                <w:iCs/>
                <w:sz w:val="22"/>
                <w:szCs w:val="22"/>
              </w:rPr>
            </w:pPr>
          </w:p>
        </w:tc>
      </w:tr>
      <w:tr w:rsidR="00326B1A" w:rsidRPr="00753279" w:rsidTr="00760678">
        <w:trPr>
          <w:cantSplit/>
        </w:trPr>
        <w:tc>
          <w:tcPr>
            <w:tcW w:w="2610" w:type="dxa"/>
            <w:shd w:val="clear" w:color="auto" w:fill="CCCCCC"/>
          </w:tcPr>
          <w:p w:rsidR="00326B1A" w:rsidRPr="00753279" w:rsidRDefault="00326B1A" w:rsidP="00AF1013">
            <w:pPr>
              <w:pStyle w:val="BodyText"/>
              <w:rPr>
                <w:b w:val="0"/>
                <w:iCs/>
                <w:sz w:val="22"/>
                <w:szCs w:val="22"/>
              </w:rPr>
            </w:pPr>
            <w:r w:rsidRPr="00753279">
              <w:rPr>
                <w:b w:val="0"/>
                <w:iCs/>
                <w:sz w:val="22"/>
                <w:szCs w:val="22"/>
              </w:rPr>
              <w:t>Project Type</w:t>
            </w:r>
          </w:p>
        </w:tc>
        <w:tc>
          <w:tcPr>
            <w:tcW w:w="8190" w:type="dxa"/>
            <w:gridSpan w:val="8"/>
          </w:tcPr>
          <w:p w:rsidR="00326B1A" w:rsidRPr="00753279" w:rsidRDefault="00326B1A" w:rsidP="00653BF0">
            <w:pPr>
              <w:pStyle w:val="BodyText"/>
              <w:jc w:val="left"/>
              <w:rPr>
                <w:b w:val="0"/>
                <w:iCs/>
                <w:sz w:val="22"/>
                <w:szCs w:val="22"/>
              </w:rPr>
            </w:pPr>
            <w:r w:rsidRPr="00753279">
              <w:rPr>
                <w:b w:val="0"/>
                <w:iCs/>
                <w:sz w:val="22"/>
                <w:szCs w:val="22"/>
              </w:rPr>
              <w:t>Implementation ( ); Education ( ); Planning ( ); Assessment ( ); Groundwater ( )</w:t>
            </w:r>
          </w:p>
        </w:tc>
      </w:tr>
      <w:tr w:rsidR="00326B1A" w:rsidRPr="00753279" w:rsidTr="00760678">
        <w:trPr>
          <w:cantSplit/>
        </w:trPr>
        <w:tc>
          <w:tcPr>
            <w:tcW w:w="2610" w:type="dxa"/>
            <w:shd w:val="clear" w:color="auto" w:fill="CCCCCC"/>
          </w:tcPr>
          <w:p w:rsidR="00326B1A" w:rsidRPr="00753279" w:rsidRDefault="00326B1A" w:rsidP="006D67F5">
            <w:pPr>
              <w:pStyle w:val="BodyText"/>
              <w:rPr>
                <w:b w:val="0"/>
                <w:iCs/>
                <w:sz w:val="22"/>
                <w:szCs w:val="22"/>
              </w:rPr>
            </w:pPr>
            <w:r w:rsidRPr="00753279">
              <w:rPr>
                <w:b w:val="0"/>
                <w:iCs/>
                <w:sz w:val="22"/>
                <w:szCs w:val="22"/>
              </w:rPr>
              <w:t xml:space="preserve">Status of Waterbody on </w:t>
            </w:r>
            <w:r w:rsidRPr="00753279">
              <w:rPr>
                <w:b w:val="0"/>
                <w:i/>
                <w:iCs/>
                <w:sz w:val="22"/>
                <w:szCs w:val="22"/>
              </w:rPr>
              <w:t>20</w:t>
            </w:r>
            <w:r w:rsidR="00DE292B" w:rsidRPr="00753279">
              <w:rPr>
                <w:b w:val="0"/>
                <w:i/>
                <w:iCs/>
                <w:sz w:val="22"/>
                <w:szCs w:val="22"/>
              </w:rPr>
              <w:t>1</w:t>
            </w:r>
            <w:r w:rsidR="00310CA4">
              <w:rPr>
                <w:b w:val="0"/>
                <w:i/>
                <w:iCs/>
                <w:sz w:val="22"/>
                <w:szCs w:val="22"/>
              </w:rPr>
              <w:t>4</w:t>
            </w:r>
            <w:r w:rsidR="004D2E2B" w:rsidRPr="00753279">
              <w:rPr>
                <w:b w:val="0"/>
                <w:i/>
                <w:iCs/>
                <w:sz w:val="22"/>
                <w:szCs w:val="22"/>
              </w:rPr>
              <w:t xml:space="preserve"> Texas Integrated Report</w:t>
            </w:r>
          </w:p>
        </w:tc>
        <w:tc>
          <w:tcPr>
            <w:tcW w:w="2423" w:type="dxa"/>
            <w:gridSpan w:val="2"/>
          </w:tcPr>
          <w:p w:rsidR="00326B1A" w:rsidRPr="00753279" w:rsidRDefault="004D2E2B" w:rsidP="00653BF0">
            <w:pPr>
              <w:pStyle w:val="BodyText"/>
              <w:jc w:val="left"/>
              <w:rPr>
                <w:b w:val="0"/>
                <w:iCs/>
                <w:sz w:val="22"/>
                <w:szCs w:val="22"/>
                <w:u w:val="single"/>
              </w:rPr>
            </w:pPr>
            <w:r w:rsidRPr="00753279">
              <w:rPr>
                <w:b w:val="0"/>
                <w:iCs/>
                <w:sz w:val="22"/>
                <w:szCs w:val="22"/>
                <w:u w:val="single"/>
              </w:rPr>
              <w:t>Segment ID</w:t>
            </w:r>
          </w:p>
          <w:p w:rsidR="00326B1A" w:rsidRPr="00753279" w:rsidRDefault="00326B1A" w:rsidP="00653BF0">
            <w:pPr>
              <w:pStyle w:val="BodyText"/>
              <w:jc w:val="left"/>
              <w:rPr>
                <w:b w:val="0"/>
                <w:iCs/>
                <w:sz w:val="22"/>
                <w:szCs w:val="22"/>
              </w:rPr>
            </w:pPr>
          </w:p>
          <w:p w:rsidR="00326B1A" w:rsidRPr="00753279" w:rsidRDefault="00326B1A" w:rsidP="00653BF0">
            <w:pPr>
              <w:pStyle w:val="BodyText"/>
              <w:jc w:val="left"/>
              <w:rPr>
                <w:b w:val="0"/>
                <w:iCs/>
                <w:sz w:val="22"/>
                <w:szCs w:val="22"/>
              </w:rPr>
            </w:pPr>
          </w:p>
        </w:tc>
        <w:tc>
          <w:tcPr>
            <w:tcW w:w="3780" w:type="dxa"/>
            <w:gridSpan w:val="4"/>
          </w:tcPr>
          <w:p w:rsidR="00326B1A" w:rsidRPr="00753279" w:rsidRDefault="004D2E2B" w:rsidP="00653BF0">
            <w:pPr>
              <w:pStyle w:val="BodyText"/>
              <w:jc w:val="left"/>
              <w:rPr>
                <w:b w:val="0"/>
                <w:iCs/>
                <w:sz w:val="22"/>
                <w:szCs w:val="22"/>
                <w:u w:val="single"/>
              </w:rPr>
            </w:pPr>
            <w:r w:rsidRPr="00753279">
              <w:rPr>
                <w:b w:val="0"/>
                <w:iCs/>
                <w:sz w:val="22"/>
                <w:szCs w:val="22"/>
                <w:u w:val="single"/>
              </w:rPr>
              <w:t>Parameter</w:t>
            </w:r>
            <w:r w:rsidR="00760678">
              <w:rPr>
                <w:b w:val="0"/>
                <w:iCs/>
                <w:sz w:val="22"/>
                <w:szCs w:val="22"/>
                <w:u w:val="single"/>
              </w:rPr>
              <w:t xml:space="preserve"> of Impairment or Concern</w:t>
            </w:r>
          </w:p>
          <w:p w:rsidR="00326B1A" w:rsidRPr="00753279" w:rsidRDefault="00326B1A" w:rsidP="00653BF0">
            <w:pPr>
              <w:pStyle w:val="BodyText"/>
              <w:jc w:val="left"/>
              <w:rPr>
                <w:b w:val="0"/>
                <w:iCs/>
                <w:sz w:val="22"/>
                <w:szCs w:val="22"/>
              </w:rPr>
            </w:pPr>
          </w:p>
          <w:p w:rsidR="00326B1A" w:rsidRPr="00753279" w:rsidRDefault="00326B1A" w:rsidP="00653BF0">
            <w:pPr>
              <w:pStyle w:val="BodyText"/>
              <w:jc w:val="left"/>
              <w:rPr>
                <w:b w:val="0"/>
                <w:iCs/>
                <w:sz w:val="22"/>
                <w:szCs w:val="22"/>
              </w:rPr>
            </w:pPr>
          </w:p>
        </w:tc>
        <w:tc>
          <w:tcPr>
            <w:tcW w:w="1987" w:type="dxa"/>
            <w:gridSpan w:val="2"/>
          </w:tcPr>
          <w:p w:rsidR="00326B1A" w:rsidRPr="00753279" w:rsidRDefault="004D2E2B" w:rsidP="00653BF0">
            <w:pPr>
              <w:pStyle w:val="BodyText"/>
              <w:jc w:val="left"/>
              <w:rPr>
                <w:b w:val="0"/>
                <w:iCs/>
                <w:sz w:val="22"/>
                <w:szCs w:val="22"/>
                <w:u w:val="single"/>
              </w:rPr>
            </w:pPr>
            <w:r w:rsidRPr="00753279">
              <w:rPr>
                <w:b w:val="0"/>
                <w:iCs/>
                <w:sz w:val="22"/>
                <w:szCs w:val="22"/>
                <w:u w:val="single"/>
              </w:rPr>
              <w:t>Category</w:t>
            </w:r>
          </w:p>
          <w:p w:rsidR="00326B1A" w:rsidRPr="00753279" w:rsidRDefault="00326B1A" w:rsidP="00653BF0">
            <w:pPr>
              <w:pStyle w:val="BodyText"/>
              <w:jc w:val="left"/>
              <w:rPr>
                <w:b w:val="0"/>
                <w:iCs/>
                <w:sz w:val="22"/>
                <w:szCs w:val="22"/>
              </w:rPr>
            </w:pPr>
          </w:p>
          <w:p w:rsidR="00326B1A" w:rsidRPr="00753279" w:rsidRDefault="00326B1A" w:rsidP="00653BF0">
            <w:pPr>
              <w:pStyle w:val="BodyText"/>
              <w:jc w:val="left"/>
              <w:rPr>
                <w:b w:val="0"/>
                <w:iCs/>
                <w:sz w:val="22"/>
                <w:szCs w:val="22"/>
              </w:rPr>
            </w:pPr>
          </w:p>
        </w:tc>
      </w:tr>
      <w:tr w:rsidR="00326B1A" w:rsidRPr="00753279" w:rsidTr="00760678">
        <w:trPr>
          <w:cantSplit/>
        </w:trPr>
        <w:tc>
          <w:tcPr>
            <w:tcW w:w="2610" w:type="dxa"/>
            <w:shd w:val="clear" w:color="auto" w:fill="CCCCCC"/>
          </w:tcPr>
          <w:p w:rsidR="00326B1A" w:rsidRPr="00753279" w:rsidRDefault="00326B1A" w:rsidP="001B22EF">
            <w:pPr>
              <w:pStyle w:val="BodyText"/>
              <w:rPr>
                <w:b w:val="0"/>
                <w:iCs/>
                <w:sz w:val="22"/>
                <w:szCs w:val="22"/>
              </w:rPr>
            </w:pPr>
            <w:r w:rsidRPr="00753279">
              <w:rPr>
                <w:b w:val="0"/>
                <w:iCs/>
                <w:sz w:val="22"/>
                <w:szCs w:val="22"/>
              </w:rPr>
              <w:t>Project Location (Statewide or Watershed and County)</w:t>
            </w:r>
          </w:p>
        </w:tc>
        <w:tc>
          <w:tcPr>
            <w:tcW w:w="8190" w:type="dxa"/>
            <w:gridSpan w:val="8"/>
            <w:vAlign w:val="center"/>
          </w:tcPr>
          <w:p w:rsidR="00326B1A" w:rsidRPr="00753279" w:rsidRDefault="00326B1A" w:rsidP="00E92C4F">
            <w:pPr>
              <w:pStyle w:val="BodyText"/>
              <w:jc w:val="left"/>
              <w:rPr>
                <w:b w:val="0"/>
                <w:iCs/>
                <w:sz w:val="22"/>
                <w:szCs w:val="22"/>
              </w:rPr>
            </w:pPr>
          </w:p>
        </w:tc>
      </w:tr>
      <w:tr w:rsidR="00326B1A" w:rsidRPr="00753279" w:rsidTr="00760678">
        <w:trPr>
          <w:cantSplit/>
        </w:trPr>
        <w:tc>
          <w:tcPr>
            <w:tcW w:w="2610" w:type="dxa"/>
            <w:shd w:val="clear" w:color="auto" w:fill="CCCCCC"/>
          </w:tcPr>
          <w:p w:rsidR="00326B1A" w:rsidRPr="00753279" w:rsidRDefault="00326B1A" w:rsidP="00C8405B">
            <w:pPr>
              <w:pStyle w:val="BodyText"/>
              <w:rPr>
                <w:b w:val="0"/>
                <w:iCs/>
                <w:sz w:val="22"/>
                <w:szCs w:val="22"/>
              </w:rPr>
            </w:pPr>
            <w:r w:rsidRPr="00753279">
              <w:rPr>
                <w:b w:val="0"/>
                <w:iCs/>
                <w:sz w:val="22"/>
                <w:szCs w:val="22"/>
              </w:rPr>
              <w:t>Key Project Activities</w:t>
            </w:r>
          </w:p>
        </w:tc>
        <w:tc>
          <w:tcPr>
            <w:tcW w:w="8190" w:type="dxa"/>
            <w:gridSpan w:val="8"/>
          </w:tcPr>
          <w:p w:rsidR="00326B1A" w:rsidRPr="00753279" w:rsidRDefault="00326B1A" w:rsidP="002940CD">
            <w:pPr>
              <w:pStyle w:val="BodyText"/>
              <w:jc w:val="left"/>
              <w:rPr>
                <w:b w:val="0"/>
                <w:iCs/>
                <w:sz w:val="22"/>
                <w:szCs w:val="22"/>
              </w:rPr>
            </w:pPr>
            <w:r w:rsidRPr="00753279">
              <w:rPr>
                <w:b w:val="0"/>
                <w:iCs/>
                <w:sz w:val="22"/>
                <w:szCs w:val="22"/>
              </w:rPr>
              <w:t>Hire Staff ( ); Surface Water Quality Monitoring ( ); Technical Assistance ( );</w:t>
            </w:r>
          </w:p>
          <w:p w:rsidR="00326B1A" w:rsidRPr="00753279" w:rsidRDefault="004D2E2B" w:rsidP="002940CD">
            <w:pPr>
              <w:pStyle w:val="BodyText"/>
              <w:jc w:val="left"/>
              <w:rPr>
                <w:b w:val="0"/>
                <w:iCs/>
                <w:sz w:val="22"/>
                <w:szCs w:val="22"/>
              </w:rPr>
            </w:pPr>
            <w:r w:rsidRPr="00753279">
              <w:rPr>
                <w:b w:val="0"/>
                <w:iCs/>
                <w:sz w:val="22"/>
                <w:szCs w:val="22"/>
              </w:rPr>
              <w:t>Education ( ); Implementation ( ); BMP Effectiveness Monitoring ( );</w:t>
            </w:r>
          </w:p>
          <w:p w:rsidR="00326B1A" w:rsidRPr="00753279" w:rsidRDefault="004D2E2B" w:rsidP="002940CD">
            <w:pPr>
              <w:pStyle w:val="BodyText"/>
              <w:jc w:val="left"/>
              <w:rPr>
                <w:b w:val="0"/>
                <w:iCs/>
                <w:sz w:val="22"/>
                <w:szCs w:val="22"/>
              </w:rPr>
            </w:pPr>
            <w:r w:rsidRPr="00753279">
              <w:rPr>
                <w:b w:val="0"/>
                <w:iCs/>
                <w:sz w:val="22"/>
                <w:szCs w:val="22"/>
              </w:rPr>
              <w:t>Demonstration ( ); Planning ( ); Modeling ( ); Bacterial Source Tracking ( ); Other ( )</w:t>
            </w:r>
          </w:p>
        </w:tc>
      </w:tr>
      <w:tr w:rsidR="00326B1A" w:rsidRPr="00753279" w:rsidTr="00760678">
        <w:trPr>
          <w:cantSplit/>
        </w:trPr>
        <w:tc>
          <w:tcPr>
            <w:tcW w:w="2610" w:type="dxa"/>
            <w:shd w:val="clear" w:color="auto" w:fill="CCCCCC"/>
          </w:tcPr>
          <w:p w:rsidR="00326B1A" w:rsidRPr="00753279" w:rsidRDefault="00D657D0" w:rsidP="007B1D6F">
            <w:pPr>
              <w:pStyle w:val="BodyText"/>
              <w:rPr>
                <w:b w:val="0"/>
                <w:iCs/>
                <w:sz w:val="22"/>
                <w:szCs w:val="22"/>
              </w:rPr>
            </w:pPr>
            <w:r>
              <w:rPr>
                <w:b w:val="0"/>
                <w:i/>
                <w:iCs/>
                <w:sz w:val="22"/>
                <w:szCs w:val="22"/>
              </w:rPr>
              <w:t xml:space="preserve">2012 </w:t>
            </w:r>
            <w:r w:rsidR="004D2E2B" w:rsidRPr="00753279">
              <w:rPr>
                <w:b w:val="0"/>
                <w:i/>
                <w:iCs/>
                <w:sz w:val="22"/>
                <w:szCs w:val="22"/>
              </w:rPr>
              <w:t>Texas NPS Management Program</w:t>
            </w:r>
            <w:r w:rsidR="00326B1A" w:rsidRPr="00753279">
              <w:rPr>
                <w:b w:val="0"/>
                <w:iCs/>
                <w:sz w:val="22"/>
                <w:szCs w:val="22"/>
              </w:rPr>
              <w:t xml:space="preserve"> </w:t>
            </w:r>
            <w:r w:rsidR="007B1D6F">
              <w:rPr>
                <w:b w:val="0"/>
                <w:iCs/>
                <w:sz w:val="22"/>
                <w:szCs w:val="22"/>
              </w:rPr>
              <w:t>Reference</w:t>
            </w:r>
          </w:p>
        </w:tc>
        <w:tc>
          <w:tcPr>
            <w:tcW w:w="8190" w:type="dxa"/>
            <w:gridSpan w:val="8"/>
          </w:tcPr>
          <w:p w:rsidR="00326B1A" w:rsidRPr="00753279" w:rsidRDefault="00326B1A" w:rsidP="00653BF0">
            <w:pPr>
              <w:pStyle w:val="BodyText"/>
              <w:numPr>
                <w:ilvl w:val="0"/>
                <w:numId w:val="31"/>
              </w:numPr>
              <w:tabs>
                <w:tab w:val="clear" w:pos="720"/>
                <w:tab w:val="num" w:pos="424"/>
              </w:tabs>
              <w:ind w:left="424"/>
              <w:jc w:val="both"/>
              <w:rPr>
                <w:b w:val="0"/>
                <w:iCs/>
                <w:sz w:val="22"/>
                <w:szCs w:val="22"/>
              </w:rPr>
            </w:pPr>
          </w:p>
          <w:p w:rsidR="00326B1A" w:rsidRPr="00753279" w:rsidRDefault="00326B1A" w:rsidP="00653BF0">
            <w:pPr>
              <w:pStyle w:val="BodyText"/>
              <w:numPr>
                <w:ilvl w:val="0"/>
                <w:numId w:val="31"/>
              </w:numPr>
              <w:tabs>
                <w:tab w:val="clear" w:pos="720"/>
                <w:tab w:val="num" w:pos="424"/>
              </w:tabs>
              <w:ind w:left="424"/>
              <w:jc w:val="both"/>
              <w:rPr>
                <w:b w:val="0"/>
                <w:iCs/>
                <w:sz w:val="22"/>
                <w:szCs w:val="22"/>
              </w:rPr>
            </w:pPr>
          </w:p>
          <w:p w:rsidR="00326B1A" w:rsidRPr="00753279" w:rsidRDefault="00326B1A" w:rsidP="00653BF0">
            <w:pPr>
              <w:pStyle w:val="BodyText"/>
              <w:numPr>
                <w:ilvl w:val="0"/>
                <w:numId w:val="31"/>
              </w:numPr>
              <w:tabs>
                <w:tab w:val="clear" w:pos="720"/>
                <w:tab w:val="num" w:pos="424"/>
              </w:tabs>
              <w:ind w:left="424"/>
              <w:jc w:val="both"/>
              <w:rPr>
                <w:b w:val="0"/>
                <w:iCs/>
                <w:sz w:val="22"/>
                <w:szCs w:val="22"/>
              </w:rPr>
            </w:pPr>
          </w:p>
        </w:tc>
      </w:tr>
      <w:tr w:rsidR="00326B1A" w:rsidRPr="00753279" w:rsidTr="00760678">
        <w:trPr>
          <w:cantSplit/>
        </w:trPr>
        <w:tc>
          <w:tcPr>
            <w:tcW w:w="2610" w:type="dxa"/>
            <w:shd w:val="clear" w:color="auto" w:fill="CCCCCC"/>
          </w:tcPr>
          <w:p w:rsidR="00326B1A" w:rsidRPr="00753279" w:rsidRDefault="00326B1A" w:rsidP="00C8405B">
            <w:pPr>
              <w:pStyle w:val="BodyText"/>
              <w:rPr>
                <w:b w:val="0"/>
                <w:iCs/>
                <w:sz w:val="22"/>
                <w:szCs w:val="22"/>
              </w:rPr>
            </w:pPr>
            <w:r w:rsidRPr="00753279">
              <w:rPr>
                <w:b w:val="0"/>
                <w:iCs/>
                <w:sz w:val="22"/>
                <w:szCs w:val="22"/>
              </w:rPr>
              <w:t>Project Costs</w:t>
            </w:r>
          </w:p>
        </w:tc>
        <w:tc>
          <w:tcPr>
            <w:tcW w:w="1185" w:type="dxa"/>
            <w:shd w:val="pct20" w:color="auto" w:fill="auto"/>
          </w:tcPr>
          <w:p w:rsidR="00326B1A" w:rsidRPr="00753279" w:rsidRDefault="00326B1A" w:rsidP="00EB4C59">
            <w:pPr>
              <w:pStyle w:val="BodyText"/>
              <w:rPr>
                <w:b w:val="0"/>
                <w:iCs/>
                <w:sz w:val="22"/>
                <w:szCs w:val="22"/>
              </w:rPr>
            </w:pPr>
            <w:r w:rsidRPr="00753279">
              <w:rPr>
                <w:b w:val="0"/>
                <w:iCs/>
                <w:sz w:val="22"/>
                <w:szCs w:val="22"/>
              </w:rPr>
              <w:t>Federal</w:t>
            </w:r>
          </w:p>
        </w:tc>
        <w:tc>
          <w:tcPr>
            <w:tcW w:w="1545" w:type="dxa"/>
            <w:gridSpan w:val="2"/>
          </w:tcPr>
          <w:p w:rsidR="00326B1A" w:rsidRPr="00753279" w:rsidRDefault="004D2E2B" w:rsidP="002940CD">
            <w:pPr>
              <w:pStyle w:val="BodyText"/>
              <w:jc w:val="left"/>
              <w:rPr>
                <w:b w:val="0"/>
                <w:iCs/>
                <w:sz w:val="22"/>
                <w:szCs w:val="22"/>
              </w:rPr>
            </w:pPr>
            <w:r w:rsidRPr="00753279">
              <w:rPr>
                <w:b w:val="0"/>
                <w:iCs/>
                <w:sz w:val="22"/>
                <w:szCs w:val="22"/>
              </w:rPr>
              <w:t>$</w:t>
            </w:r>
          </w:p>
        </w:tc>
        <w:tc>
          <w:tcPr>
            <w:tcW w:w="1367" w:type="dxa"/>
            <w:shd w:val="pct20" w:color="auto" w:fill="auto"/>
          </w:tcPr>
          <w:p w:rsidR="00326B1A" w:rsidRPr="00753279" w:rsidRDefault="004D2E2B" w:rsidP="00EB4C59">
            <w:pPr>
              <w:pStyle w:val="BodyText"/>
              <w:rPr>
                <w:b w:val="0"/>
                <w:iCs/>
                <w:sz w:val="22"/>
                <w:szCs w:val="22"/>
              </w:rPr>
            </w:pPr>
            <w:r w:rsidRPr="00753279">
              <w:rPr>
                <w:b w:val="0"/>
                <w:iCs/>
                <w:sz w:val="22"/>
                <w:szCs w:val="22"/>
              </w:rPr>
              <w:t>Non-Federal</w:t>
            </w:r>
          </w:p>
        </w:tc>
        <w:tc>
          <w:tcPr>
            <w:tcW w:w="1603" w:type="dxa"/>
          </w:tcPr>
          <w:p w:rsidR="00326B1A" w:rsidRPr="00753279" w:rsidRDefault="004D2E2B" w:rsidP="002940CD">
            <w:pPr>
              <w:pStyle w:val="BodyText"/>
              <w:jc w:val="left"/>
              <w:rPr>
                <w:b w:val="0"/>
                <w:iCs/>
                <w:sz w:val="22"/>
                <w:szCs w:val="22"/>
              </w:rPr>
            </w:pPr>
            <w:r w:rsidRPr="00753279">
              <w:rPr>
                <w:b w:val="0"/>
                <w:iCs/>
                <w:sz w:val="22"/>
                <w:szCs w:val="22"/>
              </w:rPr>
              <w:t>$</w:t>
            </w:r>
          </w:p>
        </w:tc>
        <w:tc>
          <w:tcPr>
            <w:tcW w:w="888" w:type="dxa"/>
            <w:gridSpan w:val="2"/>
            <w:shd w:val="pct20" w:color="auto" w:fill="auto"/>
          </w:tcPr>
          <w:p w:rsidR="00326B1A" w:rsidRPr="00753279" w:rsidRDefault="004D2E2B" w:rsidP="00EB4C59">
            <w:pPr>
              <w:pStyle w:val="BodyText"/>
              <w:rPr>
                <w:b w:val="0"/>
                <w:iCs/>
                <w:sz w:val="22"/>
                <w:szCs w:val="22"/>
              </w:rPr>
            </w:pPr>
            <w:r w:rsidRPr="00753279">
              <w:rPr>
                <w:b w:val="0"/>
                <w:iCs/>
                <w:sz w:val="22"/>
                <w:szCs w:val="22"/>
              </w:rPr>
              <w:t>Total</w:t>
            </w:r>
          </w:p>
        </w:tc>
        <w:tc>
          <w:tcPr>
            <w:tcW w:w="1602" w:type="dxa"/>
          </w:tcPr>
          <w:p w:rsidR="00326B1A" w:rsidRPr="00753279" w:rsidRDefault="004D2E2B" w:rsidP="002940CD">
            <w:pPr>
              <w:pStyle w:val="BodyText"/>
              <w:jc w:val="left"/>
              <w:rPr>
                <w:b w:val="0"/>
                <w:iCs/>
                <w:sz w:val="22"/>
                <w:szCs w:val="22"/>
              </w:rPr>
            </w:pPr>
            <w:r w:rsidRPr="00753279">
              <w:rPr>
                <w:b w:val="0"/>
                <w:iCs/>
                <w:sz w:val="22"/>
                <w:szCs w:val="22"/>
              </w:rPr>
              <w:t>$</w:t>
            </w:r>
          </w:p>
        </w:tc>
      </w:tr>
      <w:tr w:rsidR="00326B1A" w:rsidRPr="00753279" w:rsidTr="00760678">
        <w:trPr>
          <w:cantSplit/>
        </w:trPr>
        <w:tc>
          <w:tcPr>
            <w:tcW w:w="2610" w:type="dxa"/>
            <w:shd w:val="clear" w:color="auto" w:fill="CCCCCC"/>
          </w:tcPr>
          <w:p w:rsidR="00326B1A" w:rsidRPr="00753279" w:rsidRDefault="00326B1A" w:rsidP="00C8405B">
            <w:pPr>
              <w:pStyle w:val="BodyText"/>
              <w:rPr>
                <w:b w:val="0"/>
                <w:iCs/>
                <w:sz w:val="22"/>
                <w:szCs w:val="22"/>
              </w:rPr>
            </w:pPr>
            <w:r w:rsidRPr="00753279">
              <w:rPr>
                <w:b w:val="0"/>
                <w:iCs/>
                <w:sz w:val="22"/>
                <w:szCs w:val="22"/>
              </w:rPr>
              <w:t>Project Management</w:t>
            </w:r>
          </w:p>
        </w:tc>
        <w:tc>
          <w:tcPr>
            <w:tcW w:w="8190" w:type="dxa"/>
            <w:gridSpan w:val="8"/>
          </w:tcPr>
          <w:p w:rsidR="00326B1A" w:rsidRPr="00753279" w:rsidRDefault="00326B1A" w:rsidP="002579D1">
            <w:pPr>
              <w:pStyle w:val="BodyText"/>
              <w:numPr>
                <w:ilvl w:val="0"/>
                <w:numId w:val="31"/>
              </w:numPr>
              <w:tabs>
                <w:tab w:val="clear" w:pos="720"/>
                <w:tab w:val="num" w:pos="424"/>
              </w:tabs>
              <w:ind w:left="424"/>
              <w:jc w:val="left"/>
              <w:rPr>
                <w:b w:val="0"/>
                <w:iCs/>
                <w:sz w:val="22"/>
                <w:szCs w:val="22"/>
              </w:rPr>
            </w:pPr>
            <w:r w:rsidRPr="00753279">
              <w:rPr>
                <w:b w:val="0"/>
                <w:iCs/>
                <w:sz w:val="22"/>
                <w:szCs w:val="22"/>
                <w:highlight w:val="yellow"/>
              </w:rPr>
              <w:t>Cooperating Entity</w:t>
            </w:r>
          </w:p>
        </w:tc>
      </w:tr>
      <w:tr w:rsidR="00326B1A" w:rsidRPr="00753279" w:rsidTr="00760678">
        <w:trPr>
          <w:cantSplit/>
        </w:trPr>
        <w:tc>
          <w:tcPr>
            <w:tcW w:w="2610" w:type="dxa"/>
            <w:shd w:val="clear" w:color="auto" w:fill="CCCCCC"/>
          </w:tcPr>
          <w:p w:rsidR="00326B1A" w:rsidRPr="00753279" w:rsidRDefault="00326B1A" w:rsidP="00C8405B">
            <w:pPr>
              <w:pStyle w:val="BodyText"/>
              <w:rPr>
                <w:b w:val="0"/>
                <w:iCs/>
                <w:sz w:val="22"/>
                <w:szCs w:val="22"/>
              </w:rPr>
            </w:pPr>
            <w:r w:rsidRPr="00753279">
              <w:rPr>
                <w:b w:val="0"/>
                <w:iCs/>
                <w:sz w:val="22"/>
                <w:szCs w:val="22"/>
              </w:rPr>
              <w:t>Project Period</w:t>
            </w:r>
          </w:p>
        </w:tc>
        <w:tc>
          <w:tcPr>
            <w:tcW w:w="8190" w:type="dxa"/>
            <w:gridSpan w:val="8"/>
          </w:tcPr>
          <w:p w:rsidR="00326B1A" w:rsidRPr="00753279" w:rsidRDefault="007E2683" w:rsidP="007E2683">
            <w:pPr>
              <w:pStyle w:val="BodyText"/>
              <w:jc w:val="both"/>
              <w:rPr>
                <w:b w:val="0"/>
                <w:iCs/>
                <w:sz w:val="22"/>
                <w:szCs w:val="22"/>
              </w:rPr>
            </w:pPr>
            <w:r>
              <w:rPr>
                <w:b w:val="0"/>
                <w:iCs/>
                <w:sz w:val="22"/>
                <w:szCs w:val="22"/>
              </w:rPr>
              <w:t xml:space="preserve">September </w:t>
            </w:r>
            <w:r w:rsidR="00326B1A" w:rsidRPr="00753279">
              <w:rPr>
                <w:b w:val="0"/>
                <w:iCs/>
                <w:sz w:val="22"/>
                <w:szCs w:val="22"/>
              </w:rPr>
              <w:t xml:space="preserve">1, </w:t>
            </w:r>
            <w:r w:rsidR="00B46BA0">
              <w:rPr>
                <w:b w:val="0"/>
                <w:iCs/>
                <w:sz w:val="22"/>
                <w:szCs w:val="22"/>
              </w:rPr>
              <w:t>201</w:t>
            </w:r>
            <w:r w:rsidR="00310CA4">
              <w:rPr>
                <w:b w:val="0"/>
                <w:iCs/>
                <w:sz w:val="22"/>
                <w:szCs w:val="22"/>
              </w:rPr>
              <w:t>8</w:t>
            </w:r>
            <w:r w:rsidR="00244E1D" w:rsidRPr="00753279">
              <w:rPr>
                <w:b w:val="0"/>
                <w:iCs/>
                <w:sz w:val="22"/>
                <w:szCs w:val="22"/>
              </w:rPr>
              <w:t xml:space="preserve"> </w:t>
            </w:r>
            <w:r w:rsidR="004D2E2B" w:rsidRPr="00753279">
              <w:rPr>
                <w:b w:val="0"/>
                <w:iCs/>
                <w:sz w:val="22"/>
                <w:szCs w:val="22"/>
              </w:rPr>
              <w:t xml:space="preserve">– </w:t>
            </w:r>
            <w:r>
              <w:rPr>
                <w:b w:val="0"/>
                <w:iCs/>
                <w:sz w:val="22"/>
                <w:szCs w:val="22"/>
              </w:rPr>
              <w:t>August</w:t>
            </w:r>
            <w:r w:rsidRPr="00753279">
              <w:rPr>
                <w:b w:val="0"/>
                <w:iCs/>
                <w:sz w:val="22"/>
                <w:szCs w:val="22"/>
              </w:rPr>
              <w:t xml:space="preserve"> </w:t>
            </w:r>
            <w:r w:rsidR="004D2E2B" w:rsidRPr="00753279">
              <w:rPr>
                <w:b w:val="0"/>
                <w:iCs/>
                <w:sz w:val="22"/>
                <w:szCs w:val="22"/>
              </w:rPr>
              <w:t xml:space="preserve">31, </w:t>
            </w:r>
            <w:r w:rsidR="00244E1D" w:rsidRPr="00753279">
              <w:rPr>
                <w:b w:val="0"/>
                <w:iCs/>
                <w:sz w:val="22"/>
                <w:szCs w:val="22"/>
              </w:rPr>
              <w:t>20</w:t>
            </w:r>
            <w:r w:rsidR="00BD28AC">
              <w:rPr>
                <w:b w:val="0"/>
                <w:iCs/>
                <w:sz w:val="22"/>
                <w:szCs w:val="22"/>
              </w:rPr>
              <w:t>2</w:t>
            </w:r>
            <w:r w:rsidR="00310CA4">
              <w:rPr>
                <w:b w:val="0"/>
                <w:iCs/>
                <w:sz w:val="22"/>
                <w:szCs w:val="22"/>
              </w:rPr>
              <w:t>1</w:t>
            </w:r>
          </w:p>
        </w:tc>
      </w:tr>
    </w:tbl>
    <w:p w:rsidR="0058591E" w:rsidRPr="00753279" w:rsidRDefault="0058591E" w:rsidP="0058591E">
      <w:pPr>
        <w:pStyle w:val="BodyText"/>
        <w:jc w:val="left"/>
        <w:rPr>
          <w:b w:val="0"/>
          <w:sz w:val="22"/>
          <w:szCs w:val="22"/>
        </w:rPr>
      </w:pPr>
    </w:p>
    <w:p w:rsidR="0058591E" w:rsidRPr="00753279" w:rsidRDefault="0058591E" w:rsidP="0058591E">
      <w:pPr>
        <w:pStyle w:val="BodyText"/>
        <w:jc w:val="left"/>
        <w:rPr>
          <w:b w:val="0"/>
          <w:sz w:val="22"/>
          <w:szCs w:val="22"/>
        </w:rPr>
      </w:pPr>
    </w:p>
    <w:p w:rsidR="0058591E" w:rsidRPr="00753279" w:rsidRDefault="0058591E" w:rsidP="0058591E">
      <w:pPr>
        <w:pStyle w:val="BodyText"/>
        <w:jc w:val="left"/>
        <w:rPr>
          <w:b w:val="0"/>
          <w:sz w:val="22"/>
          <w:szCs w:val="22"/>
        </w:rPr>
      </w:pPr>
    </w:p>
    <w:p w:rsidR="0058591E" w:rsidRPr="00753279" w:rsidRDefault="0058591E" w:rsidP="0058591E">
      <w:pPr>
        <w:pStyle w:val="BodyText"/>
        <w:jc w:val="left"/>
        <w:rPr>
          <w:b w:val="0"/>
          <w:sz w:val="22"/>
          <w:szCs w:val="22"/>
        </w:rPr>
      </w:pPr>
    </w:p>
    <w:p w:rsidR="0058591E" w:rsidRPr="00753279" w:rsidRDefault="0058591E" w:rsidP="0058591E">
      <w:pPr>
        <w:pStyle w:val="BodyText"/>
        <w:jc w:val="left"/>
        <w:rPr>
          <w:b w:val="0"/>
          <w:sz w:val="22"/>
          <w:szCs w:val="22"/>
        </w:rPr>
      </w:pPr>
    </w:p>
    <w:p w:rsidR="0058591E" w:rsidRPr="00753279" w:rsidRDefault="0058591E" w:rsidP="0058591E">
      <w:pPr>
        <w:pStyle w:val="BodyText"/>
        <w:jc w:val="left"/>
        <w:rPr>
          <w:b w:val="0"/>
          <w:sz w:val="22"/>
          <w:szCs w:val="22"/>
        </w:rPr>
      </w:pPr>
    </w:p>
    <w:p w:rsidR="0058591E" w:rsidRPr="00753279" w:rsidRDefault="0058591E" w:rsidP="0058591E">
      <w:pPr>
        <w:pStyle w:val="BodyText"/>
        <w:jc w:val="left"/>
        <w:rPr>
          <w:b w:val="0"/>
          <w:sz w:val="22"/>
          <w:szCs w:val="22"/>
        </w:rPr>
      </w:pPr>
    </w:p>
    <w:p w:rsidR="0058591E" w:rsidRPr="00753279" w:rsidRDefault="0058591E" w:rsidP="0058591E">
      <w:pPr>
        <w:pStyle w:val="BodyText"/>
        <w:jc w:val="left"/>
        <w:rPr>
          <w:b w:val="0"/>
          <w:sz w:val="22"/>
          <w:szCs w:val="22"/>
        </w:rPr>
      </w:pPr>
    </w:p>
    <w:p w:rsidR="0058591E" w:rsidRPr="00753279" w:rsidRDefault="0058591E" w:rsidP="0058591E">
      <w:pPr>
        <w:pStyle w:val="BodyText"/>
        <w:jc w:val="left"/>
        <w:rPr>
          <w:b w:val="0"/>
          <w:sz w:val="22"/>
          <w:szCs w:val="22"/>
        </w:rPr>
      </w:pPr>
    </w:p>
    <w:p w:rsidR="0058591E" w:rsidRPr="00753279" w:rsidRDefault="0058591E" w:rsidP="0058591E">
      <w:pPr>
        <w:pStyle w:val="BodyText"/>
        <w:jc w:val="left"/>
        <w:rPr>
          <w:b w:val="0"/>
          <w:sz w:val="22"/>
          <w:szCs w:val="22"/>
        </w:rPr>
      </w:pPr>
    </w:p>
    <w:p w:rsidR="0058591E" w:rsidRPr="00753279" w:rsidRDefault="0058591E" w:rsidP="0058591E">
      <w:pPr>
        <w:pStyle w:val="BodyText"/>
        <w:jc w:val="left"/>
        <w:rPr>
          <w:b w:val="0"/>
          <w:sz w:val="22"/>
          <w:szCs w:val="22"/>
        </w:rPr>
      </w:pPr>
    </w:p>
    <w:p w:rsidR="0058591E" w:rsidRPr="00753279" w:rsidRDefault="0058591E" w:rsidP="0058591E">
      <w:pPr>
        <w:pStyle w:val="BodyText"/>
        <w:jc w:val="left"/>
        <w:rPr>
          <w:b w:val="0"/>
          <w:sz w:val="22"/>
          <w:szCs w:val="22"/>
        </w:rPr>
      </w:pPr>
    </w:p>
    <w:p w:rsidR="002940CD" w:rsidRPr="00753279" w:rsidRDefault="002940CD" w:rsidP="0058591E">
      <w:pPr>
        <w:pStyle w:val="BodyText"/>
        <w:jc w:val="left"/>
        <w:rPr>
          <w:b w:val="0"/>
          <w:iCs/>
          <w:sz w:val="22"/>
          <w:szCs w:val="22"/>
        </w:rPr>
      </w:pPr>
    </w:p>
    <w:p w:rsidR="00B879E0" w:rsidRPr="00753279" w:rsidRDefault="00B879E0" w:rsidP="0058591E">
      <w:pPr>
        <w:pStyle w:val="BodyText"/>
        <w:jc w:val="left"/>
        <w:rPr>
          <w:b w:val="0"/>
          <w:iCs/>
          <w:sz w:val="22"/>
          <w:szCs w:val="22"/>
        </w:rPr>
      </w:pPr>
    </w:p>
    <w:p w:rsidR="00B879E0" w:rsidRPr="00753279" w:rsidRDefault="00B879E0" w:rsidP="0058591E">
      <w:pPr>
        <w:pStyle w:val="BodyText"/>
        <w:jc w:val="left"/>
        <w:rPr>
          <w:b w:val="0"/>
          <w:iCs/>
          <w:sz w:val="22"/>
          <w:szCs w:val="22"/>
        </w:rPr>
      </w:pPr>
    </w:p>
    <w:p w:rsidR="00B879E0" w:rsidRPr="00753279" w:rsidRDefault="00B879E0" w:rsidP="0058591E">
      <w:pPr>
        <w:pStyle w:val="BodyText"/>
        <w:jc w:val="left"/>
        <w:rPr>
          <w:b w:val="0"/>
          <w:iCs/>
          <w:sz w:val="22"/>
          <w:szCs w:val="22"/>
        </w:rPr>
      </w:pPr>
    </w:p>
    <w:p w:rsidR="002940CD" w:rsidRPr="00753279" w:rsidRDefault="002940CD" w:rsidP="0058591E">
      <w:pPr>
        <w:pStyle w:val="BodyText"/>
        <w:jc w:val="left"/>
        <w:rPr>
          <w:b w:val="0"/>
          <w:iCs/>
          <w:sz w:val="22"/>
          <w:szCs w:val="22"/>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02020"/>
        <w:tblLook w:val="0000"/>
      </w:tblPr>
      <w:tblGrid>
        <w:gridCol w:w="10800"/>
      </w:tblGrid>
      <w:tr w:rsidR="0058591E" w:rsidRPr="00753279" w:rsidTr="00DE3019">
        <w:trPr>
          <w:cantSplit/>
        </w:trPr>
        <w:tc>
          <w:tcPr>
            <w:tcW w:w="10908" w:type="dxa"/>
            <w:tcBorders>
              <w:top w:val="nil"/>
              <w:left w:val="nil"/>
              <w:bottom w:val="nil"/>
              <w:right w:val="nil"/>
            </w:tcBorders>
            <w:shd w:val="clear" w:color="auto" w:fill="202020"/>
          </w:tcPr>
          <w:p w:rsidR="0058591E" w:rsidRPr="00753279" w:rsidRDefault="004D2E2B" w:rsidP="00C8405B">
            <w:pPr>
              <w:pStyle w:val="BodyText"/>
              <w:jc w:val="both"/>
              <w:rPr>
                <w:iCs/>
                <w:sz w:val="22"/>
                <w:szCs w:val="22"/>
              </w:rPr>
            </w:pPr>
            <w:r w:rsidRPr="00753279">
              <w:rPr>
                <w:iCs/>
                <w:sz w:val="22"/>
                <w:szCs w:val="22"/>
              </w:rPr>
              <w:lastRenderedPageBreak/>
              <w:t>Part I – Applicant Information</w:t>
            </w:r>
          </w:p>
          <w:p w:rsidR="0058591E" w:rsidRPr="00753279" w:rsidRDefault="0058591E" w:rsidP="00C8405B">
            <w:pPr>
              <w:pStyle w:val="BodyText"/>
              <w:jc w:val="both"/>
              <w:rPr>
                <w:iCs/>
                <w:sz w:val="22"/>
                <w:szCs w:val="22"/>
              </w:rPr>
            </w:pPr>
          </w:p>
        </w:tc>
      </w:tr>
    </w:tbl>
    <w:p w:rsidR="0058591E" w:rsidRPr="00753279" w:rsidRDefault="0058591E" w:rsidP="0058591E">
      <w:pPr>
        <w:pStyle w:val="BodyText"/>
        <w:jc w:val="left"/>
        <w:rPr>
          <w:b w:val="0"/>
          <w:iCs/>
          <w:sz w:val="22"/>
          <w:szCs w:val="22"/>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2"/>
        <w:gridCol w:w="971"/>
        <w:gridCol w:w="171"/>
        <w:gridCol w:w="1570"/>
        <w:gridCol w:w="913"/>
        <w:gridCol w:w="905"/>
        <w:gridCol w:w="356"/>
        <w:gridCol w:w="1076"/>
        <w:gridCol w:w="889"/>
        <w:gridCol w:w="1073"/>
        <w:gridCol w:w="1774"/>
      </w:tblGrid>
      <w:tr w:rsidR="0058591E" w:rsidRPr="00753279" w:rsidTr="00DE3019">
        <w:trPr>
          <w:cantSplit/>
        </w:trPr>
        <w:tc>
          <w:tcPr>
            <w:tcW w:w="10908" w:type="dxa"/>
            <w:gridSpan w:val="11"/>
            <w:shd w:val="clear" w:color="auto" w:fill="808080"/>
          </w:tcPr>
          <w:p w:rsidR="0058591E" w:rsidRPr="00753279" w:rsidRDefault="0058591E" w:rsidP="00C8405B">
            <w:pPr>
              <w:pStyle w:val="BodyText"/>
              <w:jc w:val="both"/>
              <w:rPr>
                <w:bCs w:val="0"/>
                <w:iCs/>
                <w:sz w:val="22"/>
                <w:szCs w:val="22"/>
              </w:rPr>
            </w:pPr>
            <w:r w:rsidRPr="00753279">
              <w:rPr>
                <w:bCs w:val="0"/>
                <w:iCs/>
                <w:sz w:val="22"/>
                <w:szCs w:val="22"/>
              </w:rPr>
              <w:t>Applicant</w:t>
            </w:r>
          </w:p>
          <w:p w:rsidR="0058591E" w:rsidRPr="00753279" w:rsidRDefault="0058591E" w:rsidP="00C8405B">
            <w:pPr>
              <w:pStyle w:val="BodyText"/>
              <w:jc w:val="both"/>
              <w:rPr>
                <w:bCs w:val="0"/>
                <w:iCs/>
                <w:sz w:val="22"/>
                <w:szCs w:val="22"/>
              </w:rPr>
            </w:pPr>
          </w:p>
        </w:tc>
      </w:tr>
      <w:tr w:rsidR="0058591E" w:rsidRPr="00753279" w:rsidTr="00DE3019">
        <w:trPr>
          <w:cantSplit/>
        </w:trPr>
        <w:tc>
          <w:tcPr>
            <w:tcW w:w="2260" w:type="dxa"/>
            <w:gridSpan w:val="3"/>
            <w:shd w:val="clear" w:color="auto" w:fill="CCCCCC"/>
          </w:tcPr>
          <w:p w:rsidR="0058591E" w:rsidRPr="00753279" w:rsidRDefault="0058591E" w:rsidP="002579D1">
            <w:pPr>
              <w:pStyle w:val="BodyText"/>
              <w:jc w:val="left"/>
              <w:rPr>
                <w:b w:val="0"/>
                <w:iCs/>
                <w:sz w:val="22"/>
                <w:szCs w:val="22"/>
              </w:rPr>
            </w:pPr>
            <w:r w:rsidRPr="00753279">
              <w:rPr>
                <w:b w:val="0"/>
                <w:iCs/>
                <w:sz w:val="22"/>
                <w:szCs w:val="22"/>
              </w:rPr>
              <w:t>Project Lead</w:t>
            </w:r>
          </w:p>
        </w:tc>
        <w:tc>
          <w:tcPr>
            <w:tcW w:w="8648" w:type="dxa"/>
            <w:gridSpan w:val="8"/>
          </w:tcPr>
          <w:p w:rsidR="0058591E" w:rsidRPr="00753279" w:rsidRDefault="0058591E" w:rsidP="002579D1">
            <w:pPr>
              <w:pStyle w:val="BodyText"/>
              <w:jc w:val="left"/>
              <w:rPr>
                <w:b w:val="0"/>
                <w:iCs/>
                <w:sz w:val="22"/>
                <w:szCs w:val="22"/>
              </w:rPr>
            </w:pPr>
          </w:p>
          <w:p w:rsidR="002940CD" w:rsidRPr="00753279" w:rsidRDefault="002940CD" w:rsidP="002579D1">
            <w:pPr>
              <w:pStyle w:val="BodyText"/>
              <w:jc w:val="left"/>
              <w:rPr>
                <w:b w:val="0"/>
                <w:iCs/>
                <w:sz w:val="22"/>
                <w:szCs w:val="22"/>
              </w:rPr>
            </w:pPr>
          </w:p>
        </w:tc>
      </w:tr>
      <w:tr w:rsidR="0058591E" w:rsidRPr="00753279" w:rsidTr="00DE3019">
        <w:trPr>
          <w:cantSplit/>
        </w:trPr>
        <w:tc>
          <w:tcPr>
            <w:tcW w:w="2260" w:type="dxa"/>
            <w:gridSpan w:val="3"/>
            <w:shd w:val="clear" w:color="auto" w:fill="CCCCCC"/>
          </w:tcPr>
          <w:p w:rsidR="0058591E" w:rsidRPr="00753279" w:rsidRDefault="0058591E" w:rsidP="002579D1">
            <w:pPr>
              <w:pStyle w:val="BodyText"/>
              <w:jc w:val="left"/>
              <w:rPr>
                <w:b w:val="0"/>
                <w:iCs/>
                <w:sz w:val="22"/>
                <w:szCs w:val="22"/>
              </w:rPr>
            </w:pPr>
            <w:r w:rsidRPr="00753279">
              <w:rPr>
                <w:b w:val="0"/>
                <w:iCs/>
                <w:sz w:val="22"/>
                <w:szCs w:val="22"/>
              </w:rPr>
              <w:t>Title</w:t>
            </w:r>
          </w:p>
        </w:tc>
        <w:tc>
          <w:tcPr>
            <w:tcW w:w="8648" w:type="dxa"/>
            <w:gridSpan w:val="8"/>
          </w:tcPr>
          <w:p w:rsidR="0058591E" w:rsidRPr="00753279" w:rsidRDefault="0058591E" w:rsidP="002579D1">
            <w:pPr>
              <w:pStyle w:val="BodyText"/>
              <w:jc w:val="left"/>
              <w:rPr>
                <w:b w:val="0"/>
                <w:iCs/>
                <w:sz w:val="22"/>
                <w:szCs w:val="22"/>
              </w:rPr>
            </w:pPr>
          </w:p>
          <w:p w:rsidR="0058591E" w:rsidRPr="00753279" w:rsidRDefault="0058591E" w:rsidP="002579D1">
            <w:pPr>
              <w:pStyle w:val="BodyText"/>
              <w:jc w:val="left"/>
              <w:rPr>
                <w:b w:val="0"/>
                <w:iCs/>
                <w:sz w:val="22"/>
                <w:szCs w:val="22"/>
              </w:rPr>
            </w:pPr>
          </w:p>
        </w:tc>
      </w:tr>
      <w:tr w:rsidR="0058591E" w:rsidRPr="00753279" w:rsidTr="00DE3019">
        <w:trPr>
          <w:cantSplit/>
        </w:trPr>
        <w:tc>
          <w:tcPr>
            <w:tcW w:w="2260" w:type="dxa"/>
            <w:gridSpan w:val="3"/>
            <w:shd w:val="clear" w:color="auto" w:fill="CCCCCC"/>
          </w:tcPr>
          <w:p w:rsidR="0058591E" w:rsidRPr="00753279" w:rsidRDefault="0058591E" w:rsidP="002579D1">
            <w:pPr>
              <w:pStyle w:val="BodyText"/>
              <w:jc w:val="left"/>
              <w:rPr>
                <w:b w:val="0"/>
                <w:iCs/>
                <w:sz w:val="22"/>
                <w:szCs w:val="22"/>
              </w:rPr>
            </w:pPr>
            <w:r w:rsidRPr="00753279">
              <w:rPr>
                <w:b w:val="0"/>
                <w:iCs/>
                <w:sz w:val="22"/>
                <w:szCs w:val="22"/>
              </w:rPr>
              <w:t>Organization</w:t>
            </w:r>
          </w:p>
        </w:tc>
        <w:tc>
          <w:tcPr>
            <w:tcW w:w="8648" w:type="dxa"/>
            <w:gridSpan w:val="8"/>
          </w:tcPr>
          <w:p w:rsidR="0058591E" w:rsidRPr="00753279" w:rsidRDefault="0058591E" w:rsidP="002579D1">
            <w:pPr>
              <w:pStyle w:val="BodyText"/>
              <w:jc w:val="left"/>
              <w:rPr>
                <w:b w:val="0"/>
                <w:iCs/>
                <w:sz w:val="22"/>
                <w:szCs w:val="22"/>
              </w:rPr>
            </w:pPr>
          </w:p>
          <w:p w:rsidR="0058591E" w:rsidRPr="00753279" w:rsidRDefault="0058591E" w:rsidP="002579D1">
            <w:pPr>
              <w:pStyle w:val="BodyText"/>
              <w:jc w:val="left"/>
              <w:rPr>
                <w:b w:val="0"/>
                <w:iCs/>
                <w:sz w:val="22"/>
                <w:szCs w:val="22"/>
              </w:rPr>
            </w:pPr>
          </w:p>
        </w:tc>
      </w:tr>
      <w:tr w:rsidR="0058591E" w:rsidRPr="00753279" w:rsidTr="00DE3019">
        <w:trPr>
          <w:cantSplit/>
        </w:trPr>
        <w:tc>
          <w:tcPr>
            <w:tcW w:w="2260" w:type="dxa"/>
            <w:gridSpan w:val="3"/>
            <w:shd w:val="clear" w:color="auto" w:fill="CCCCCC"/>
          </w:tcPr>
          <w:p w:rsidR="0058591E" w:rsidRPr="00753279" w:rsidRDefault="0058591E" w:rsidP="002579D1">
            <w:pPr>
              <w:pStyle w:val="BodyText"/>
              <w:jc w:val="left"/>
              <w:rPr>
                <w:b w:val="0"/>
                <w:iCs/>
                <w:sz w:val="22"/>
                <w:szCs w:val="22"/>
              </w:rPr>
            </w:pPr>
            <w:r w:rsidRPr="00753279">
              <w:rPr>
                <w:b w:val="0"/>
                <w:iCs/>
                <w:sz w:val="22"/>
                <w:szCs w:val="22"/>
              </w:rPr>
              <w:t>E-mail Address</w:t>
            </w:r>
          </w:p>
        </w:tc>
        <w:tc>
          <w:tcPr>
            <w:tcW w:w="8648" w:type="dxa"/>
            <w:gridSpan w:val="8"/>
          </w:tcPr>
          <w:p w:rsidR="0058591E" w:rsidRPr="00753279" w:rsidRDefault="0058591E" w:rsidP="002579D1">
            <w:pPr>
              <w:pStyle w:val="BodyText"/>
              <w:jc w:val="left"/>
              <w:rPr>
                <w:b w:val="0"/>
                <w:iCs/>
                <w:sz w:val="22"/>
                <w:szCs w:val="22"/>
              </w:rPr>
            </w:pPr>
          </w:p>
          <w:p w:rsidR="002940CD" w:rsidRPr="00753279" w:rsidRDefault="002940CD" w:rsidP="002579D1">
            <w:pPr>
              <w:pStyle w:val="BodyText"/>
              <w:jc w:val="left"/>
              <w:rPr>
                <w:b w:val="0"/>
                <w:iCs/>
                <w:sz w:val="22"/>
                <w:szCs w:val="22"/>
              </w:rPr>
            </w:pPr>
          </w:p>
        </w:tc>
      </w:tr>
      <w:tr w:rsidR="0058591E" w:rsidRPr="00753279" w:rsidTr="00DE3019">
        <w:trPr>
          <w:cantSplit/>
        </w:trPr>
        <w:tc>
          <w:tcPr>
            <w:tcW w:w="2260" w:type="dxa"/>
            <w:gridSpan w:val="3"/>
            <w:shd w:val="clear" w:color="auto" w:fill="CCCCCC"/>
          </w:tcPr>
          <w:p w:rsidR="0058591E" w:rsidRPr="00753279" w:rsidRDefault="0058591E" w:rsidP="002579D1">
            <w:pPr>
              <w:pStyle w:val="BodyText"/>
              <w:jc w:val="left"/>
              <w:rPr>
                <w:b w:val="0"/>
                <w:iCs/>
                <w:sz w:val="22"/>
                <w:szCs w:val="22"/>
              </w:rPr>
            </w:pPr>
            <w:r w:rsidRPr="00753279">
              <w:rPr>
                <w:b w:val="0"/>
                <w:iCs/>
                <w:sz w:val="22"/>
                <w:szCs w:val="22"/>
              </w:rPr>
              <w:t>Street Address</w:t>
            </w:r>
          </w:p>
        </w:tc>
        <w:tc>
          <w:tcPr>
            <w:tcW w:w="8648" w:type="dxa"/>
            <w:gridSpan w:val="8"/>
          </w:tcPr>
          <w:p w:rsidR="0058591E" w:rsidRPr="00753279" w:rsidRDefault="0058591E" w:rsidP="002579D1">
            <w:pPr>
              <w:pStyle w:val="BodyText"/>
              <w:jc w:val="left"/>
              <w:rPr>
                <w:b w:val="0"/>
                <w:iCs/>
                <w:sz w:val="22"/>
                <w:szCs w:val="22"/>
              </w:rPr>
            </w:pPr>
          </w:p>
          <w:p w:rsidR="002940CD" w:rsidRPr="00753279" w:rsidRDefault="002940CD" w:rsidP="002579D1">
            <w:pPr>
              <w:pStyle w:val="BodyText"/>
              <w:jc w:val="left"/>
              <w:rPr>
                <w:b w:val="0"/>
                <w:iCs/>
                <w:sz w:val="22"/>
                <w:szCs w:val="22"/>
              </w:rPr>
            </w:pPr>
          </w:p>
        </w:tc>
      </w:tr>
      <w:tr w:rsidR="0058591E" w:rsidRPr="00753279" w:rsidTr="00DE3019">
        <w:trPr>
          <w:cantSplit/>
        </w:trPr>
        <w:tc>
          <w:tcPr>
            <w:tcW w:w="1102" w:type="dxa"/>
            <w:shd w:val="clear" w:color="auto" w:fill="CCCCCC"/>
          </w:tcPr>
          <w:p w:rsidR="0058591E" w:rsidRPr="00753279" w:rsidRDefault="0058591E" w:rsidP="002579D1">
            <w:pPr>
              <w:pStyle w:val="BodyText"/>
              <w:jc w:val="left"/>
              <w:rPr>
                <w:b w:val="0"/>
                <w:iCs/>
                <w:sz w:val="22"/>
                <w:szCs w:val="22"/>
              </w:rPr>
            </w:pPr>
            <w:r w:rsidRPr="00753279">
              <w:rPr>
                <w:b w:val="0"/>
                <w:iCs/>
                <w:sz w:val="22"/>
                <w:szCs w:val="22"/>
              </w:rPr>
              <w:t>City</w:t>
            </w:r>
          </w:p>
        </w:tc>
        <w:tc>
          <w:tcPr>
            <w:tcW w:w="2755" w:type="dxa"/>
            <w:gridSpan w:val="3"/>
          </w:tcPr>
          <w:p w:rsidR="002940CD" w:rsidRPr="00753279" w:rsidRDefault="002940CD" w:rsidP="002579D1">
            <w:pPr>
              <w:pStyle w:val="BodyText"/>
              <w:jc w:val="left"/>
              <w:rPr>
                <w:b w:val="0"/>
                <w:iCs/>
                <w:sz w:val="22"/>
                <w:szCs w:val="22"/>
              </w:rPr>
            </w:pPr>
          </w:p>
          <w:p w:rsidR="00017946" w:rsidRPr="00753279" w:rsidRDefault="00017946" w:rsidP="002579D1">
            <w:pPr>
              <w:pStyle w:val="BodyText"/>
              <w:jc w:val="left"/>
              <w:rPr>
                <w:b w:val="0"/>
                <w:iCs/>
                <w:sz w:val="22"/>
                <w:szCs w:val="22"/>
              </w:rPr>
            </w:pPr>
          </w:p>
        </w:tc>
        <w:tc>
          <w:tcPr>
            <w:tcW w:w="914" w:type="dxa"/>
            <w:shd w:val="clear" w:color="auto" w:fill="CCCCCC"/>
          </w:tcPr>
          <w:p w:rsidR="0058591E" w:rsidRPr="00753279" w:rsidRDefault="004D2E2B" w:rsidP="002579D1">
            <w:pPr>
              <w:pStyle w:val="BodyText"/>
              <w:jc w:val="left"/>
              <w:rPr>
                <w:b w:val="0"/>
                <w:iCs/>
                <w:sz w:val="22"/>
                <w:szCs w:val="22"/>
              </w:rPr>
            </w:pPr>
            <w:r w:rsidRPr="00753279">
              <w:rPr>
                <w:b w:val="0"/>
                <w:iCs/>
                <w:sz w:val="22"/>
                <w:szCs w:val="22"/>
              </w:rPr>
              <w:t>County</w:t>
            </w:r>
          </w:p>
        </w:tc>
        <w:tc>
          <w:tcPr>
            <w:tcW w:w="1277" w:type="dxa"/>
            <w:gridSpan w:val="2"/>
          </w:tcPr>
          <w:p w:rsidR="0058591E" w:rsidRPr="00753279" w:rsidRDefault="0058591E" w:rsidP="002579D1">
            <w:pPr>
              <w:pStyle w:val="BodyText"/>
              <w:jc w:val="left"/>
              <w:rPr>
                <w:b w:val="0"/>
                <w:iCs/>
                <w:sz w:val="22"/>
                <w:szCs w:val="22"/>
              </w:rPr>
            </w:pPr>
          </w:p>
        </w:tc>
        <w:tc>
          <w:tcPr>
            <w:tcW w:w="1080" w:type="dxa"/>
            <w:shd w:val="clear" w:color="auto" w:fill="CCCCCC"/>
          </w:tcPr>
          <w:p w:rsidR="0058591E" w:rsidRPr="00753279" w:rsidRDefault="004D2E2B" w:rsidP="002579D1">
            <w:pPr>
              <w:pStyle w:val="BodyText"/>
              <w:jc w:val="left"/>
              <w:rPr>
                <w:b w:val="0"/>
                <w:iCs/>
                <w:sz w:val="22"/>
                <w:szCs w:val="22"/>
              </w:rPr>
            </w:pPr>
            <w:r w:rsidRPr="00753279">
              <w:rPr>
                <w:b w:val="0"/>
                <w:iCs/>
                <w:sz w:val="22"/>
                <w:szCs w:val="22"/>
              </w:rPr>
              <w:t>State</w:t>
            </w:r>
          </w:p>
        </w:tc>
        <w:tc>
          <w:tcPr>
            <w:tcW w:w="900" w:type="dxa"/>
          </w:tcPr>
          <w:p w:rsidR="0058591E" w:rsidRPr="00753279" w:rsidRDefault="0058591E" w:rsidP="002579D1">
            <w:pPr>
              <w:pStyle w:val="BodyText"/>
              <w:jc w:val="left"/>
              <w:rPr>
                <w:b w:val="0"/>
                <w:iCs/>
                <w:sz w:val="22"/>
                <w:szCs w:val="22"/>
              </w:rPr>
            </w:pPr>
          </w:p>
        </w:tc>
        <w:tc>
          <w:tcPr>
            <w:tcW w:w="1080" w:type="dxa"/>
            <w:shd w:val="clear" w:color="auto" w:fill="CCCCCC"/>
          </w:tcPr>
          <w:p w:rsidR="0058591E" w:rsidRPr="00753279" w:rsidRDefault="004D2E2B" w:rsidP="002579D1">
            <w:pPr>
              <w:pStyle w:val="BodyText"/>
              <w:jc w:val="left"/>
              <w:rPr>
                <w:b w:val="0"/>
                <w:iCs/>
                <w:sz w:val="22"/>
                <w:szCs w:val="22"/>
              </w:rPr>
            </w:pPr>
            <w:r w:rsidRPr="00753279">
              <w:rPr>
                <w:b w:val="0"/>
                <w:iCs/>
                <w:sz w:val="22"/>
                <w:szCs w:val="22"/>
              </w:rPr>
              <w:t>Zip Code</w:t>
            </w:r>
          </w:p>
        </w:tc>
        <w:tc>
          <w:tcPr>
            <w:tcW w:w="1800" w:type="dxa"/>
          </w:tcPr>
          <w:p w:rsidR="0058591E" w:rsidRPr="00753279" w:rsidRDefault="0058591E" w:rsidP="002579D1">
            <w:pPr>
              <w:pStyle w:val="BodyText"/>
              <w:jc w:val="left"/>
              <w:rPr>
                <w:b w:val="0"/>
                <w:iCs/>
                <w:sz w:val="22"/>
                <w:szCs w:val="22"/>
              </w:rPr>
            </w:pPr>
          </w:p>
        </w:tc>
      </w:tr>
      <w:tr w:rsidR="002940CD" w:rsidRPr="00753279" w:rsidTr="00DE3019">
        <w:trPr>
          <w:cantSplit/>
        </w:trPr>
        <w:tc>
          <w:tcPr>
            <w:tcW w:w="2088" w:type="dxa"/>
            <w:gridSpan w:val="2"/>
            <w:shd w:val="clear" w:color="auto" w:fill="CCCCCC"/>
          </w:tcPr>
          <w:p w:rsidR="002940CD" w:rsidRPr="00753279" w:rsidRDefault="002940CD" w:rsidP="002579D1">
            <w:pPr>
              <w:pStyle w:val="BodyText"/>
              <w:jc w:val="left"/>
              <w:rPr>
                <w:b w:val="0"/>
                <w:iCs/>
                <w:sz w:val="22"/>
                <w:szCs w:val="22"/>
              </w:rPr>
            </w:pPr>
            <w:r w:rsidRPr="00753279">
              <w:rPr>
                <w:b w:val="0"/>
                <w:iCs/>
                <w:sz w:val="22"/>
                <w:szCs w:val="22"/>
              </w:rPr>
              <w:t>Telephone Number</w:t>
            </w:r>
          </w:p>
        </w:tc>
        <w:tc>
          <w:tcPr>
            <w:tcW w:w="3600" w:type="dxa"/>
            <w:gridSpan w:val="4"/>
          </w:tcPr>
          <w:p w:rsidR="00214688" w:rsidRPr="00753279" w:rsidRDefault="00214688" w:rsidP="002579D1">
            <w:pPr>
              <w:pStyle w:val="BodyText"/>
              <w:jc w:val="left"/>
              <w:rPr>
                <w:b w:val="0"/>
                <w:iCs/>
                <w:sz w:val="22"/>
                <w:szCs w:val="22"/>
              </w:rPr>
            </w:pPr>
          </w:p>
          <w:p w:rsidR="00017946" w:rsidRPr="00753279" w:rsidRDefault="00017946" w:rsidP="002579D1">
            <w:pPr>
              <w:pStyle w:val="BodyText"/>
              <w:jc w:val="left"/>
              <w:rPr>
                <w:b w:val="0"/>
                <w:iCs/>
                <w:sz w:val="22"/>
                <w:szCs w:val="22"/>
              </w:rPr>
            </w:pPr>
          </w:p>
        </w:tc>
        <w:tc>
          <w:tcPr>
            <w:tcW w:w="1440" w:type="dxa"/>
            <w:gridSpan w:val="2"/>
            <w:shd w:val="clear" w:color="auto" w:fill="CCCCCC"/>
          </w:tcPr>
          <w:p w:rsidR="002940CD" w:rsidRPr="00753279" w:rsidRDefault="004D2E2B" w:rsidP="002579D1">
            <w:pPr>
              <w:pStyle w:val="BodyText"/>
              <w:jc w:val="left"/>
              <w:rPr>
                <w:b w:val="0"/>
                <w:iCs/>
                <w:sz w:val="22"/>
                <w:szCs w:val="22"/>
              </w:rPr>
            </w:pPr>
            <w:r w:rsidRPr="00753279">
              <w:rPr>
                <w:b w:val="0"/>
                <w:iCs/>
                <w:sz w:val="22"/>
                <w:szCs w:val="22"/>
              </w:rPr>
              <w:t>Fax Number</w:t>
            </w:r>
          </w:p>
        </w:tc>
        <w:tc>
          <w:tcPr>
            <w:tcW w:w="3780" w:type="dxa"/>
            <w:gridSpan w:val="3"/>
          </w:tcPr>
          <w:p w:rsidR="002940CD" w:rsidRPr="00753279" w:rsidRDefault="002940CD" w:rsidP="002579D1">
            <w:pPr>
              <w:pStyle w:val="BodyText"/>
              <w:jc w:val="left"/>
              <w:rPr>
                <w:b w:val="0"/>
                <w:iCs/>
                <w:sz w:val="22"/>
                <w:szCs w:val="22"/>
              </w:rPr>
            </w:pPr>
          </w:p>
        </w:tc>
      </w:tr>
    </w:tbl>
    <w:p w:rsidR="0058591E" w:rsidRPr="00753279" w:rsidRDefault="0058591E" w:rsidP="0058591E">
      <w:pPr>
        <w:pStyle w:val="BodyText"/>
        <w:jc w:val="both"/>
        <w:rPr>
          <w:b w:val="0"/>
          <w:iCs/>
          <w:sz w:val="22"/>
          <w:szCs w:val="22"/>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26"/>
        <w:gridCol w:w="6774"/>
      </w:tblGrid>
      <w:tr w:rsidR="0058591E" w:rsidRPr="00753279" w:rsidTr="00DE3019">
        <w:trPr>
          <w:cantSplit/>
        </w:trPr>
        <w:tc>
          <w:tcPr>
            <w:tcW w:w="10915" w:type="dxa"/>
            <w:gridSpan w:val="2"/>
            <w:shd w:val="clear" w:color="auto" w:fill="808080"/>
          </w:tcPr>
          <w:p w:rsidR="0058591E" w:rsidRPr="00753279" w:rsidRDefault="0058591E" w:rsidP="00C8405B">
            <w:pPr>
              <w:pStyle w:val="BodyText"/>
              <w:jc w:val="left"/>
              <w:rPr>
                <w:iCs/>
                <w:sz w:val="22"/>
                <w:szCs w:val="22"/>
              </w:rPr>
            </w:pPr>
            <w:r w:rsidRPr="00753279">
              <w:rPr>
                <w:iCs/>
                <w:sz w:val="22"/>
                <w:szCs w:val="22"/>
              </w:rPr>
              <w:br w:type="page"/>
            </w:r>
            <w:r w:rsidR="004D2E2B" w:rsidRPr="00753279">
              <w:rPr>
                <w:bCs w:val="0"/>
                <w:iCs/>
                <w:sz w:val="22"/>
                <w:szCs w:val="22"/>
              </w:rPr>
              <w:t>Project Partners</w:t>
            </w:r>
          </w:p>
          <w:p w:rsidR="0058591E" w:rsidRPr="00753279" w:rsidRDefault="0058591E" w:rsidP="00C8405B">
            <w:pPr>
              <w:pStyle w:val="BodyText"/>
              <w:jc w:val="left"/>
              <w:rPr>
                <w:iCs/>
                <w:sz w:val="22"/>
                <w:szCs w:val="22"/>
              </w:rPr>
            </w:pPr>
          </w:p>
        </w:tc>
      </w:tr>
      <w:tr w:rsidR="0058591E" w:rsidRPr="00753279" w:rsidTr="00DE3019">
        <w:trPr>
          <w:cantSplit/>
        </w:trPr>
        <w:tc>
          <w:tcPr>
            <w:tcW w:w="4068" w:type="dxa"/>
            <w:tcBorders>
              <w:bottom w:val="single" w:sz="4" w:space="0" w:color="auto"/>
            </w:tcBorders>
            <w:shd w:val="clear" w:color="auto" w:fill="CCCCCC"/>
          </w:tcPr>
          <w:p w:rsidR="0058591E" w:rsidRPr="00753279" w:rsidRDefault="0058591E" w:rsidP="00C8405B">
            <w:pPr>
              <w:pStyle w:val="BodyText"/>
              <w:jc w:val="both"/>
              <w:rPr>
                <w:b w:val="0"/>
                <w:iCs/>
                <w:sz w:val="22"/>
                <w:szCs w:val="22"/>
              </w:rPr>
            </w:pPr>
            <w:r w:rsidRPr="00753279">
              <w:rPr>
                <w:b w:val="0"/>
                <w:iCs/>
                <w:sz w:val="22"/>
                <w:szCs w:val="22"/>
              </w:rPr>
              <w:t>Names</w:t>
            </w:r>
          </w:p>
        </w:tc>
        <w:tc>
          <w:tcPr>
            <w:tcW w:w="6847" w:type="dxa"/>
            <w:tcBorders>
              <w:bottom w:val="single" w:sz="4" w:space="0" w:color="auto"/>
            </w:tcBorders>
            <w:shd w:val="clear" w:color="auto" w:fill="CCCCCC"/>
          </w:tcPr>
          <w:p w:rsidR="0058591E" w:rsidRPr="00753279" w:rsidRDefault="0058591E" w:rsidP="00C8405B">
            <w:pPr>
              <w:pStyle w:val="BodyText"/>
              <w:jc w:val="both"/>
              <w:rPr>
                <w:b w:val="0"/>
                <w:iCs/>
                <w:sz w:val="22"/>
                <w:szCs w:val="22"/>
              </w:rPr>
            </w:pPr>
            <w:r w:rsidRPr="00753279">
              <w:rPr>
                <w:b w:val="0"/>
                <w:iCs/>
                <w:sz w:val="22"/>
                <w:szCs w:val="22"/>
              </w:rPr>
              <w:t>Roles &amp; Responsibilities</w:t>
            </w:r>
          </w:p>
        </w:tc>
      </w:tr>
      <w:tr w:rsidR="003F1CB3" w:rsidRPr="00753279" w:rsidTr="00DE3019">
        <w:trPr>
          <w:cantSplit/>
        </w:trPr>
        <w:tc>
          <w:tcPr>
            <w:tcW w:w="4068" w:type="dxa"/>
          </w:tcPr>
          <w:p w:rsidR="003F1CB3" w:rsidRPr="00753279" w:rsidRDefault="003F1CB3" w:rsidP="00C8405B">
            <w:pPr>
              <w:pStyle w:val="BodyText"/>
              <w:jc w:val="left"/>
              <w:rPr>
                <w:b w:val="0"/>
                <w:iCs/>
                <w:sz w:val="22"/>
                <w:szCs w:val="22"/>
              </w:rPr>
            </w:pPr>
            <w:r w:rsidRPr="00753279">
              <w:rPr>
                <w:b w:val="0"/>
                <w:iCs/>
                <w:sz w:val="22"/>
                <w:szCs w:val="22"/>
              </w:rPr>
              <w:t>Texas State Soil and Water Conservation Board (TSSWCB)</w:t>
            </w:r>
          </w:p>
        </w:tc>
        <w:tc>
          <w:tcPr>
            <w:tcW w:w="6847" w:type="dxa"/>
          </w:tcPr>
          <w:p w:rsidR="003F1CB3" w:rsidRPr="00753279" w:rsidRDefault="004D2E2B" w:rsidP="00C8405B">
            <w:pPr>
              <w:pStyle w:val="BodyText"/>
              <w:jc w:val="left"/>
              <w:rPr>
                <w:b w:val="0"/>
                <w:iCs/>
                <w:sz w:val="22"/>
                <w:szCs w:val="22"/>
              </w:rPr>
            </w:pPr>
            <w:r w:rsidRPr="00753279">
              <w:rPr>
                <w:b w:val="0"/>
                <w:iCs/>
                <w:sz w:val="22"/>
                <w:szCs w:val="22"/>
              </w:rPr>
              <w:t>Provide state oversight and management of all project activities and ensure coordination of activities with related projects and TCEQ.</w:t>
            </w:r>
          </w:p>
        </w:tc>
      </w:tr>
      <w:tr w:rsidR="003F1CB3" w:rsidRPr="00753279" w:rsidTr="00DE3019">
        <w:trPr>
          <w:cantSplit/>
        </w:trPr>
        <w:tc>
          <w:tcPr>
            <w:tcW w:w="4068" w:type="dxa"/>
          </w:tcPr>
          <w:p w:rsidR="003F1CB3" w:rsidRPr="00753279" w:rsidRDefault="00635898" w:rsidP="00C8405B">
            <w:pPr>
              <w:pStyle w:val="BodyText"/>
              <w:jc w:val="left"/>
              <w:rPr>
                <w:b w:val="0"/>
                <w:iCs/>
                <w:sz w:val="22"/>
                <w:szCs w:val="22"/>
              </w:rPr>
            </w:pPr>
            <w:r w:rsidRPr="00753279">
              <w:rPr>
                <w:b w:val="0"/>
                <w:iCs/>
                <w:sz w:val="22"/>
                <w:szCs w:val="22"/>
                <w:highlight w:val="yellow"/>
              </w:rPr>
              <w:t>Cooperating Entity</w:t>
            </w:r>
          </w:p>
        </w:tc>
        <w:tc>
          <w:tcPr>
            <w:tcW w:w="6847" w:type="dxa"/>
          </w:tcPr>
          <w:p w:rsidR="003F1CB3" w:rsidRPr="00753279" w:rsidRDefault="003F1CB3" w:rsidP="00C8405B">
            <w:pPr>
              <w:pStyle w:val="BodyText"/>
              <w:jc w:val="left"/>
              <w:rPr>
                <w:b w:val="0"/>
                <w:iCs/>
                <w:sz w:val="22"/>
                <w:szCs w:val="22"/>
              </w:rPr>
            </w:pPr>
          </w:p>
          <w:p w:rsidR="00017946" w:rsidRPr="00753279" w:rsidRDefault="00017946" w:rsidP="00C8405B">
            <w:pPr>
              <w:pStyle w:val="BodyText"/>
              <w:jc w:val="left"/>
              <w:rPr>
                <w:b w:val="0"/>
                <w:iCs/>
                <w:sz w:val="22"/>
                <w:szCs w:val="22"/>
              </w:rPr>
            </w:pPr>
          </w:p>
        </w:tc>
      </w:tr>
      <w:tr w:rsidR="003F1CB3" w:rsidRPr="00753279" w:rsidTr="00DE3019">
        <w:trPr>
          <w:cantSplit/>
        </w:trPr>
        <w:tc>
          <w:tcPr>
            <w:tcW w:w="4068" w:type="dxa"/>
          </w:tcPr>
          <w:p w:rsidR="003F1CB3" w:rsidRPr="00753279" w:rsidRDefault="00635898" w:rsidP="00C8405B">
            <w:pPr>
              <w:pStyle w:val="BodyText"/>
              <w:jc w:val="left"/>
              <w:rPr>
                <w:b w:val="0"/>
                <w:iCs/>
                <w:sz w:val="22"/>
                <w:szCs w:val="22"/>
              </w:rPr>
            </w:pPr>
            <w:r w:rsidRPr="00753279">
              <w:rPr>
                <w:b w:val="0"/>
                <w:iCs/>
                <w:sz w:val="22"/>
                <w:szCs w:val="22"/>
                <w:highlight w:val="yellow"/>
              </w:rPr>
              <w:t>Partner 1</w:t>
            </w:r>
          </w:p>
        </w:tc>
        <w:tc>
          <w:tcPr>
            <w:tcW w:w="6847" w:type="dxa"/>
          </w:tcPr>
          <w:p w:rsidR="00017946" w:rsidRPr="00753279" w:rsidRDefault="004C636A" w:rsidP="007F4BCD">
            <w:pPr>
              <w:pStyle w:val="BodyText"/>
              <w:jc w:val="left"/>
              <w:rPr>
                <w:b w:val="0"/>
                <w:iCs/>
                <w:sz w:val="22"/>
                <w:szCs w:val="22"/>
              </w:rPr>
            </w:pPr>
            <w:r w:rsidRPr="004C636A">
              <w:rPr>
                <w:bCs w:val="0"/>
                <w:iCs/>
                <w:sz w:val="22"/>
                <w:szCs w:val="22"/>
                <w:highlight w:val="yellow"/>
              </w:rPr>
              <w:t>Other Project Partners are those that will actively participate in executing the project tasks.</w:t>
            </w:r>
          </w:p>
        </w:tc>
      </w:tr>
      <w:tr w:rsidR="003F1CB3" w:rsidRPr="00753279" w:rsidTr="00DE3019">
        <w:trPr>
          <w:cantSplit/>
        </w:trPr>
        <w:tc>
          <w:tcPr>
            <w:tcW w:w="4068" w:type="dxa"/>
          </w:tcPr>
          <w:p w:rsidR="003F1CB3" w:rsidRPr="00753279" w:rsidRDefault="00635898" w:rsidP="00C8405B">
            <w:pPr>
              <w:pStyle w:val="BodyText"/>
              <w:jc w:val="left"/>
              <w:rPr>
                <w:b w:val="0"/>
                <w:iCs/>
                <w:sz w:val="22"/>
                <w:szCs w:val="22"/>
              </w:rPr>
            </w:pPr>
            <w:r w:rsidRPr="00753279">
              <w:rPr>
                <w:b w:val="0"/>
                <w:iCs/>
                <w:sz w:val="22"/>
                <w:szCs w:val="22"/>
                <w:highlight w:val="yellow"/>
              </w:rPr>
              <w:t>Partner 2</w:t>
            </w:r>
          </w:p>
        </w:tc>
        <w:tc>
          <w:tcPr>
            <w:tcW w:w="6847" w:type="dxa"/>
          </w:tcPr>
          <w:p w:rsidR="003F1CB3" w:rsidRPr="00753279" w:rsidRDefault="003F1CB3" w:rsidP="00C8405B">
            <w:pPr>
              <w:pStyle w:val="BodyText"/>
              <w:jc w:val="left"/>
              <w:rPr>
                <w:b w:val="0"/>
                <w:iCs/>
                <w:sz w:val="22"/>
                <w:szCs w:val="22"/>
              </w:rPr>
            </w:pPr>
          </w:p>
          <w:p w:rsidR="00017946" w:rsidRPr="00753279" w:rsidRDefault="00017946" w:rsidP="00C8405B">
            <w:pPr>
              <w:pStyle w:val="BodyText"/>
              <w:jc w:val="left"/>
              <w:rPr>
                <w:b w:val="0"/>
                <w:iCs/>
                <w:sz w:val="22"/>
                <w:szCs w:val="22"/>
              </w:rPr>
            </w:pPr>
          </w:p>
        </w:tc>
      </w:tr>
      <w:tr w:rsidR="003F1CB3" w:rsidRPr="00753279" w:rsidTr="00DE3019">
        <w:trPr>
          <w:cantSplit/>
        </w:trPr>
        <w:tc>
          <w:tcPr>
            <w:tcW w:w="4068" w:type="dxa"/>
          </w:tcPr>
          <w:p w:rsidR="003F1CB3" w:rsidRPr="00753279" w:rsidRDefault="00635898" w:rsidP="00C8405B">
            <w:pPr>
              <w:pStyle w:val="BodyText"/>
              <w:jc w:val="left"/>
              <w:rPr>
                <w:b w:val="0"/>
                <w:iCs/>
                <w:sz w:val="22"/>
                <w:szCs w:val="22"/>
              </w:rPr>
            </w:pPr>
            <w:r w:rsidRPr="00753279">
              <w:rPr>
                <w:b w:val="0"/>
                <w:iCs/>
                <w:sz w:val="22"/>
                <w:szCs w:val="22"/>
                <w:highlight w:val="yellow"/>
              </w:rPr>
              <w:t>Partner 3</w:t>
            </w:r>
          </w:p>
        </w:tc>
        <w:tc>
          <w:tcPr>
            <w:tcW w:w="6847" w:type="dxa"/>
          </w:tcPr>
          <w:p w:rsidR="003F1CB3" w:rsidRPr="00753279" w:rsidRDefault="003F1CB3" w:rsidP="00C8405B">
            <w:pPr>
              <w:pStyle w:val="BodyText"/>
              <w:jc w:val="left"/>
              <w:rPr>
                <w:b w:val="0"/>
                <w:iCs/>
                <w:sz w:val="22"/>
                <w:szCs w:val="22"/>
              </w:rPr>
            </w:pPr>
          </w:p>
          <w:p w:rsidR="00017946" w:rsidRPr="00753279" w:rsidRDefault="00017946" w:rsidP="00C8405B">
            <w:pPr>
              <w:pStyle w:val="BodyText"/>
              <w:jc w:val="left"/>
              <w:rPr>
                <w:b w:val="0"/>
                <w:iCs/>
                <w:sz w:val="22"/>
                <w:szCs w:val="22"/>
              </w:rPr>
            </w:pPr>
          </w:p>
        </w:tc>
      </w:tr>
    </w:tbl>
    <w:p w:rsidR="0058591E" w:rsidRPr="00753279" w:rsidRDefault="0058591E" w:rsidP="0058591E">
      <w:pPr>
        <w:pStyle w:val="BodyText"/>
        <w:jc w:val="both"/>
        <w:rPr>
          <w:b w:val="0"/>
          <w:iCs/>
          <w:sz w:val="22"/>
          <w:szCs w:val="22"/>
        </w:rPr>
      </w:pPr>
    </w:p>
    <w:p w:rsidR="00214688" w:rsidRPr="00753279" w:rsidRDefault="00214688" w:rsidP="0058591E">
      <w:pPr>
        <w:pStyle w:val="BodyText"/>
        <w:jc w:val="both"/>
        <w:rPr>
          <w:b w:val="0"/>
          <w:iCs/>
          <w:sz w:val="22"/>
          <w:szCs w:val="22"/>
        </w:rPr>
      </w:pPr>
    </w:p>
    <w:p w:rsidR="00214688" w:rsidRPr="00753279" w:rsidRDefault="00214688" w:rsidP="0058591E">
      <w:pPr>
        <w:pStyle w:val="BodyText"/>
        <w:jc w:val="both"/>
        <w:rPr>
          <w:b w:val="0"/>
          <w:iCs/>
          <w:sz w:val="22"/>
          <w:szCs w:val="22"/>
        </w:rPr>
      </w:pPr>
    </w:p>
    <w:p w:rsidR="00214688" w:rsidRPr="00753279" w:rsidRDefault="00214688" w:rsidP="0058591E">
      <w:pPr>
        <w:pStyle w:val="BodyText"/>
        <w:jc w:val="both"/>
        <w:rPr>
          <w:b w:val="0"/>
          <w:iCs/>
          <w:sz w:val="22"/>
          <w:szCs w:val="22"/>
        </w:rPr>
      </w:pPr>
    </w:p>
    <w:p w:rsidR="00214688" w:rsidRPr="00753279" w:rsidRDefault="00214688" w:rsidP="0058591E">
      <w:pPr>
        <w:pStyle w:val="BodyText"/>
        <w:jc w:val="both"/>
        <w:rPr>
          <w:b w:val="0"/>
          <w:iCs/>
          <w:sz w:val="22"/>
          <w:szCs w:val="22"/>
        </w:rPr>
      </w:pPr>
    </w:p>
    <w:p w:rsidR="00214688" w:rsidRPr="00753279" w:rsidRDefault="00214688" w:rsidP="0058591E">
      <w:pPr>
        <w:pStyle w:val="BodyText"/>
        <w:jc w:val="both"/>
        <w:rPr>
          <w:b w:val="0"/>
          <w:iCs/>
          <w:sz w:val="22"/>
          <w:szCs w:val="22"/>
        </w:rPr>
      </w:pPr>
    </w:p>
    <w:p w:rsidR="00214688" w:rsidRPr="00753279" w:rsidRDefault="00214688" w:rsidP="0058591E">
      <w:pPr>
        <w:pStyle w:val="BodyText"/>
        <w:jc w:val="both"/>
        <w:rPr>
          <w:b w:val="0"/>
          <w:iCs/>
          <w:sz w:val="22"/>
          <w:szCs w:val="22"/>
        </w:rPr>
      </w:pPr>
    </w:p>
    <w:p w:rsidR="00214688" w:rsidRPr="00753279" w:rsidRDefault="00214688" w:rsidP="0058591E">
      <w:pPr>
        <w:pStyle w:val="BodyText"/>
        <w:jc w:val="both"/>
        <w:rPr>
          <w:b w:val="0"/>
          <w:iCs/>
          <w:sz w:val="22"/>
          <w:szCs w:val="22"/>
        </w:rPr>
      </w:pPr>
    </w:p>
    <w:p w:rsidR="00214688" w:rsidRPr="00753279" w:rsidRDefault="00214688" w:rsidP="0058591E">
      <w:pPr>
        <w:pStyle w:val="BodyText"/>
        <w:jc w:val="both"/>
        <w:rPr>
          <w:b w:val="0"/>
          <w:iCs/>
          <w:sz w:val="22"/>
          <w:szCs w:val="22"/>
        </w:rPr>
      </w:pPr>
    </w:p>
    <w:p w:rsidR="00214688" w:rsidRPr="00753279" w:rsidRDefault="00214688" w:rsidP="0058591E">
      <w:pPr>
        <w:pStyle w:val="BodyText"/>
        <w:jc w:val="both"/>
        <w:rPr>
          <w:b w:val="0"/>
          <w:iCs/>
          <w:sz w:val="22"/>
          <w:szCs w:val="22"/>
        </w:rPr>
      </w:pPr>
    </w:p>
    <w:p w:rsidR="0066446E" w:rsidRPr="00753279" w:rsidRDefault="0066446E" w:rsidP="0058591E">
      <w:pPr>
        <w:pStyle w:val="BodyText"/>
        <w:jc w:val="both"/>
        <w:rPr>
          <w:b w:val="0"/>
          <w:iCs/>
          <w:sz w:val="22"/>
          <w:szCs w:val="22"/>
        </w:rPr>
      </w:pPr>
    </w:p>
    <w:p w:rsidR="00B879E0" w:rsidRPr="00753279" w:rsidRDefault="00B879E0" w:rsidP="0058591E">
      <w:pPr>
        <w:pStyle w:val="BodyText"/>
        <w:jc w:val="both"/>
        <w:rPr>
          <w:b w:val="0"/>
          <w:iCs/>
          <w:sz w:val="22"/>
          <w:szCs w:val="22"/>
        </w:rPr>
      </w:pPr>
    </w:p>
    <w:p w:rsidR="00B879E0" w:rsidRPr="00753279" w:rsidRDefault="00B879E0" w:rsidP="0058591E">
      <w:pPr>
        <w:pStyle w:val="BodyText"/>
        <w:jc w:val="both"/>
        <w:rPr>
          <w:b w:val="0"/>
          <w:iCs/>
          <w:sz w:val="22"/>
          <w:szCs w:val="22"/>
        </w:rPr>
      </w:pPr>
    </w:p>
    <w:p w:rsidR="00214688" w:rsidRPr="00753279" w:rsidRDefault="00214688" w:rsidP="0058591E">
      <w:pPr>
        <w:pStyle w:val="BodyText"/>
        <w:jc w:val="both"/>
        <w:rPr>
          <w:b w:val="0"/>
          <w:iCs/>
          <w:sz w:val="22"/>
          <w:szCs w:val="22"/>
        </w:rPr>
      </w:pPr>
    </w:p>
    <w:p w:rsidR="00214688" w:rsidRPr="00753279" w:rsidRDefault="00214688" w:rsidP="0058591E">
      <w:pPr>
        <w:pStyle w:val="BodyText"/>
        <w:jc w:val="both"/>
        <w:rPr>
          <w:b w:val="0"/>
          <w:iCs/>
          <w:sz w:val="22"/>
          <w:szCs w:val="22"/>
        </w:rPr>
      </w:pPr>
    </w:p>
    <w:p w:rsidR="00214688" w:rsidRPr="00753279" w:rsidRDefault="00214688" w:rsidP="0058591E">
      <w:pPr>
        <w:pStyle w:val="BodyText"/>
        <w:jc w:val="both"/>
        <w:rPr>
          <w:b w:val="0"/>
          <w:iCs/>
          <w:sz w:val="22"/>
          <w:szCs w:val="22"/>
        </w:rPr>
      </w:pPr>
    </w:p>
    <w:p w:rsidR="00214688" w:rsidRPr="00753279" w:rsidRDefault="00214688" w:rsidP="0058591E">
      <w:pPr>
        <w:pStyle w:val="BodyText"/>
        <w:jc w:val="both"/>
        <w:rPr>
          <w:b w:val="0"/>
          <w:iCs/>
          <w:sz w:val="22"/>
          <w:szCs w:val="22"/>
        </w:rPr>
      </w:pPr>
    </w:p>
    <w:p w:rsidR="00214688" w:rsidRPr="00753279" w:rsidRDefault="00214688" w:rsidP="0058591E">
      <w:pPr>
        <w:pStyle w:val="BodyText"/>
        <w:jc w:val="both"/>
        <w:rPr>
          <w:b w:val="0"/>
          <w:iCs/>
          <w:sz w:val="22"/>
          <w:szCs w:val="22"/>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02020"/>
        <w:tblLook w:val="0000"/>
      </w:tblPr>
      <w:tblGrid>
        <w:gridCol w:w="10800"/>
      </w:tblGrid>
      <w:tr w:rsidR="0058591E" w:rsidRPr="00753279" w:rsidTr="00DE3019">
        <w:trPr>
          <w:cantSplit/>
        </w:trPr>
        <w:tc>
          <w:tcPr>
            <w:tcW w:w="10908" w:type="dxa"/>
            <w:tcBorders>
              <w:top w:val="nil"/>
              <w:left w:val="nil"/>
              <w:bottom w:val="nil"/>
              <w:right w:val="nil"/>
            </w:tcBorders>
            <w:shd w:val="clear" w:color="auto" w:fill="202020"/>
          </w:tcPr>
          <w:p w:rsidR="0058591E" w:rsidRPr="00753279" w:rsidRDefault="004D2E2B" w:rsidP="00C8405B">
            <w:pPr>
              <w:pStyle w:val="BodyText"/>
              <w:jc w:val="left"/>
              <w:rPr>
                <w:iCs/>
                <w:sz w:val="22"/>
                <w:szCs w:val="22"/>
              </w:rPr>
            </w:pPr>
            <w:r w:rsidRPr="00753279">
              <w:rPr>
                <w:iCs/>
                <w:sz w:val="22"/>
                <w:szCs w:val="22"/>
              </w:rPr>
              <w:lastRenderedPageBreak/>
              <w:t>Part II – Project Information</w:t>
            </w:r>
          </w:p>
          <w:p w:rsidR="0058591E" w:rsidRPr="00753279" w:rsidRDefault="0058591E" w:rsidP="00C8405B">
            <w:pPr>
              <w:pStyle w:val="BodyText"/>
              <w:jc w:val="left"/>
              <w:rPr>
                <w:iCs/>
                <w:sz w:val="22"/>
                <w:szCs w:val="22"/>
              </w:rPr>
            </w:pPr>
          </w:p>
        </w:tc>
      </w:tr>
    </w:tbl>
    <w:p w:rsidR="0058591E" w:rsidRPr="00753279" w:rsidRDefault="0058591E" w:rsidP="0058591E">
      <w:pPr>
        <w:pStyle w:val="BodyText"/>
        <w:jc w:val="left"/>
        <w:rPr>
          <w:b w:val="0"/>
          <w:iCs/>
          <w:sz w:val="22"/>
          <w:szCs w:val="22"/>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gridCol w:w="715"/>
        <w:gridCol w:w="532"/>
        <w:gridCol w:w="1073"/>
        <w:gridCol w:w="714"/>
        <w:gridCol w:w="3372"/>
        <w:gridCol w:w="517"/>
        <w:gridCol w:w="630"/>
        <w:gridCol w:w="108"/>
        <w:gridCol w:w="342"/>
        <w:gridCol w:w="630"/>
        <w:gridCol w:w="457"/>
      </w:tblGrid>
      <w:tr w:rsidR="0058591E" w:rsidRPr="00753279" w:rsidTr="005A1114">
        <w:trPr>
          <w:cantSplit/>
        </w:trPr>
        <w:tc>
          <w:tcPr>
            <w:tcW w:w="10800" w:type="dxa"/>
            <w:gridSpan w:val="12"/>
            <w:shd w:val="clear" w:color="auto" w:fill="808080"/>
          </w:tcPr>
          <w:p w:rsidR="0058591E" w:rsidRPr="00753279" w:rsidRDefault="0058591E" w:rsidP="00C8405B">
            <w:pPr>
              <w:pStyle w:val="BodyText"/>
              <w:jc w:val="both"/>
              <w:rPr>
                <w:bCs w:val="0"/>
                <w:iCs/>
                <w:sz w:val="22"/>
                <w:szCs w:val="22"/>
              </w:rPr>
            </w:pPr>
            <w:r w:rsidRPr="00753279">
              <w:rPr>
                <w:bCs w:val="0"/>
                <w:iCs/>
                <w:sz w:val="22"/>
                <w:szCs w:val="22"/>
              </w:rPr>
              <w:t>Project Type</w:t>
            </w:r>
          </w:p>
          <w:p w:rsidR="0058591E" w:rsidRPr="00753279" w:rsidRDefault="0058591E" w:rsidP="00C8405B">
            <w:pPr>
              <w:pStyle w:val="BodyText"/>
              <w:jc w:val="both"/>
              <w:rPr>
                <w:bCs w:val="0"/>
                <w:iCs/>
                <w:sz w:val="22"/>
                <w:szCs w:val="22"/>
              </w:rPr>
            </w:pPr>
          </w:p>
        </w:tc>
      </w:tr>
      <w:tr w:rsidR="0058591E" w:rsidRPr="00753279" w:rsidTr="005A1114">
        <w:trPr>
          <w:cantSplit/>
        </w:trPr>
        <w:tc>
          <w:tcPr>
            <w:tcW w:w="1710" w:type="dxa"/>
            <w:shd w:val="clear" w:color="auto" w:fill="CCCCCC"/>
          </w:tcPr>
          <w:p w:rsidR="0058591E" w:rsidRPr="00753279" w:rsidRDefault="0058591E" w:rsidP="00C8405B">
            <w:pPr>
              <w:pStyle w:val="BodyText"/>
              <w:jc w:val="both"/>
              <w:rPr>
                <w:b w:val="0"/>
                <w:iCs/>
                <w:sz w:val="22"/>
                <w:szCs w:val="22"/>
              </w:rPr>
            </w:pPr>
            <w:r w:rsidRPr="00753279">
              <w:rPr>
                <w:b w:val="0"/>
                <w:iCs/>
                <w:sz w:val="22"/>
                <w:szCs w:val="22"/>
              </w:rPr>
              <w:t>Surface Water</w:t>
            </w:r>
          </w:p>
        </w:tc>
        <w:tc>
          <w:tcPr>
            <w:tcW w:w="715" w:type="dxa"/>
          </w:tcPr>
          <w:p w:rsidR="0058591E" w:rsidRPr="00753279" w:rsidRDefault="0058591E" w:rsidP="00C8405B">
            <w:pPr>
              <w:pStyle w:val="BodyText"/>
              <w:rPr>
                <w:b w:val="0"/>
                <w:iCs/>
                <w:sz w:val="22"/>
                <w:szCs w:val="22"/>
              </w:rPr>
            </w:pPr>
          </w:p>
        </w:tc>
        <w:tc>
          <w:tcPr>
            <w:tcW w:w="1605" w:type="dxa"/>
            <w:gridSpan w:val="2"/>
            <w:shd w:val="clear" w:color="auto" w:fill="CCCCCC"/>
          </w:tcPr>
          <w:p w:rsidR="0058591E" w:rsidRPr="00753279" w:rsidRDefault="0058591E" w:rsidP="00C8405B">
            <w:pPr>
              <w:pStyle w:val="BodyText"/>
              <w:jc w:val="both"/>
              <w:rPr>
                <w:b w:val="0"/>
                <w:iCs/>
                <w:sz w:val="22"/>
                <w:szCs w:val="22"/>
              </w:rPr>
            </w:pPr>
            <w:r w:rsidRPr="00753279">
              <w:rPr>
                <w:b w:val="0"/>
                <w:iCs/>
                <w:sz w:val="22"/>
                <w:szCs w:val="22"/>
              </w:rPr>
              <w:t>Groundwater</w:t>
            </w:r>
          </w:p>
        </w:tc>
        <w:tc>
          <w:tcPr>
            <w:tcW w:w="714" w:type="dxa"/>
          </w:tcPr>
          <w:p w:rsidR="0058591E" w:rsidRPr="00753279" w:rsidRDefault="0058591E" w:rsidP="00C8405B">
            <w:pPr>
              <w:pStyle w:val="BodyText"/>
              <w:rPr>
                <w:b w:val="0"/>
                <w:iCs/>
                <w:sz w:val="22"/>
                <w:szCs w:val="22"/>
              </w:rPr>
            </w:pPr>
          </w:p>
        </w:tc>
        <w:tc>
          <w:tcPr>
            <w:tcW w:w="6056" w:type="dxa"/>
            <w:gridSpan w:val="7"/>
            <w:shd w:val="clear" w:color="auto" w:fill="808080"/>
          </w:tcPr>
          <w:p w:rsidR="0058591E" w:rsidRPr="00753279" w:rsidRDefault="0058591E" w:rsidP="00C8405B">
            <w:pPr>
              <w:pStyle w:val="BodyText"/>
              <w:jc w:val="both"/>
              <w:rPr>
                <w:b w:val="0"/>
                <w:iCs/>
                <w:sz w:val="22"/>
                <w:szCs w:val="22"/>
              </w:rPr>
            </w:pPr>
          </w:p>
        </w:tc>
      </w:tr>
      <w:tr w:rsidR="0058591E" w:rsidRPr="00753279" w:rsidTr="005A1114">
        <w:trPr>
          <w:cantSplit/>
        </w:trPr>
        <w:tc>
          <w:tcPr>
            <w:tcW w:w="8633" w:type="dxa"/>
            <w:gridSpan w:val="7"/>
            <w:shd w:val="clear" w:color="auto" w:fill="CCCCCC"/>
          </w:tcPr>
          <w:p w:rsidR="0058591E" w:rsidRPr="00753279" w:rsidRDefault="0058591E" w:rsidP="00500B09">
            <w:pPr>
              <w:pStyle w:val="BodyText"/>
              <w:jc w:val="left"/>
              <w:rPr>
                <w:b w:val="0"/>
                <w:iCs/>
                <w:sz w:val="22"/>
                <w:szCs w:val="22"/>
              </w:rPr>
            </w:pPr>
            <w:r w:rsidRPr="00753279">
              <w:rPr>
                <w:b w:val="0"/>
                <w:iCs/>
                <w:sz w:val="22"/>
                <w:szCs w:val="22"/>
              </w:rPr>
              <w:t xml:space="preserve">Does the project implement recommendations made in </w:t>
            </w:r>
            <w:r w:rsidR="005563A9" w:rsidRPr="00753279">
              <w:rPr>
                <w:b w:val="0"/>
                <w:iCs/>
                <w:sz w:val="22"/>
                <w:szCs w:val="22"/>
              </w:rPr>
              <w:t>(</w:t>
            </w:r>
            <w:r w:rsidRPr="00753279">
              <w:rPr>
                <w:b w:val="0"/>
                <w:iCs/>
                <w:sz w:val="22"/>
                <w:szCs w:val="22"/>
              </w:rPr>
              <w:t>a</w:t>
            </w:r>
            <w:r w:rsidR="005563A9" w:rsidRPr="00753279">
              <w:rPr>
                <w:b w:val="0"/>
                <w:iCs/>
                <w:sz w:val="22"/>
                <w:szCs w:val="22"/>
              </w:rPr>
              <w:t xml:space="preserve">) a </w:t>
            </w:r>
            <w:r w:rsidR="00E06392" w:rsidRPr="00753279">
              <w:rPr>
                <w:b w:val="0"/>
                <w:iCs/>
                <w:sz w:val="22"/>
                <w:szCs w:val="22"/>
              </w:rPr>
              <w:t>completed</w:t>
            </w:r>
            <w:r w:rsidRPr="00753279">
              <w:rPr>
                <w:b w:val="0"/>
                <w:iCs/>
                <w:sz w:val="22"/>
                <w:szCs w:val="22"/>
              </w:rPr>
              <w:t xml:space="preserve"> WPP</w:t>
            </w:r>
            <w:r w:rsidR="005563A9" w:rsidRPr="00753279">
              <w:rPr>
                <w:b w:val="0"/>
                <w:iCs/>
                <w:sz w:val="22"/>
                <w:szCs w:val="22"/>
              </w:rPr>
              <w:t>,</w:t>
            </w:r>
            <w:r w:rsidRPr="00753279">
              <w:rPr>
                <w:b w:val="0"/>
                <w:iCs/>
                <w:sz w:val="22"/>
                <w:szCs w:val="22"/>
              </w:rPr>
              <w:t xml:space="preserve"> </w:t>
            </w:r>
            <w:r w:rsidR="005563A9" w:rsidRPr="00753279">
              <w:rPr>
                <w:b w:val="0"/>
                <w:iCs/>
                <w:sz w:val="22"/>
                <w:szCs w:val="22"/>
              </w:rPr>
              <w:t xml:space="preserve">(b) </w:t>
            </w:r>
            <w:r w:rsidR="00E06392" w:rsidRPr="00753279">
              <w:rPr>
                <w:b w:val="0"/>
                <w:iCs/>
                <w:sz w:val="22"/>
                <w:szCs w:val="22"/>
              </w:rPr>
              <w:t>an adopted</w:t>
            </w:r>
            <w:r w:rsidRPr="00753279">
              <w:rPr>
                <w:b w:val="0"/>
                <w:iCs/>
                <w:sz w:val="22"/>
                <w:szCs w:val="22"/>
              </w:rPr>
              <w:t xml:space="preserve"> TMDL</w:t>
            </w:r>
            <w:r w:rsidR="005563A9" w:rsidRPr="00753279">
              <w:rPr>
                <w:b w:val="0"/>
                <w:iCs/>
                <w:sz w:val="22"/>
                <w:szCs w:val="22"/>
              </w:rPr>
              <w:t>, (c) an</w:t>
            </w:r>
            <w:r w:rsidRPr="00753279">
              <w:rPr>
                <w:b w:val="0"/>
                <w:iCs/>
                <w:sz w:val="22"/>
                <w:szCs w:val="22"/>
              </w:rPr>
              <w:t xml:space="preserve"> </w:t>
            </w:r>
            <w:r w:rsidR="00922025" w:rsidRPr="00753279">
              <w:rPr>
                <w:b w:val="0"/>
                <w:iCs/>
                <w:sz w:val="22"/>
                <w:szCs w:val="22"/>
              </w:rPr>
              <w:t xml:space="preserve">approved </w:t>
            </w:r>
            <w:r w:rsidRPr="00753279">
              <w:rPr>
                <w:b w:val="0"/>
                <w:iCs/>
                <w:sz w:val="22"/>
                <w:szCs w:val="22"/>
              </w:rPr>
              <w:t>I</w:t>
            </w:r>
            <w:r w:rsidR="00214688" w:rsidRPr="00753279">
              <w:rPr>
                <w:b w:val="0"/>
                <w:iCs/>
                <w:sz w:val="22"/>
                <w:szCs w:val="22"/>
              </w:rPr>
              <w:t>-</w:t>
            </w:r>
            <w:r w:rsidRPr="00753279">
              <w:rPr>
                <w:b w:val="0"/>
                <w:iCs/>
                <w:sz w:val="22"/>
                <w:szCs w:val="22"/>
              </w:rPr>
              <w:t>Plan</w:t>
            </w:r>
            <w:r w:rsidR="005563A9" w:rsidRPr="00753279">
              <w:rPr>
                <w:b w:val="0"/>
                <w:iCs/>
                <w:sz w:val="22"/>
                <w:szCs w:val="22"/>
              </w:rPr>
              <w:t>, (d) a Comprehensive Conservation and Management Plan developed under CWA §320</w:t>
            </w:r>
            <w:r w:rsidR="00500B09">
              <w:rPr>
                <w:b w:val="0"/>
                <w:iCs/>
                <w:sz w:val="22"/>
                <w:szCs w:val="22"/>
              </w:rPr>
              <w:t xml:space="preserve">, (e) the </w:t>
            </w:r>
            <w:r w:rsidR="004C636A" w:rsidRPr="004C636A">
              <w:rPr>
                <w:b w:val="0"/>
                <w:i/>
                <w:iCs/>
                <w:sz w:val="22"/>
                <w:szCs w:val="22"/>
              </w:rPr>
              <w:t>Texas Coastal NPS Pollution Control Program</w:t>
            </w:r>
            <w:r w:rsidR="00500B09">
              <w:rPr>
                <w:b w:val="0"/>
                <w:iCs/>
                <w:sz w:val="22"/>
                <w:szCs w:val="22"/>
              </w:rPr>
              <w:t xml:space="preserve">, or (f) the </w:t>
            </w:r>
            <w:r w:rsidR="004C636A" w:rsidRPr="004C636A">
              <w:rPr>
                <w:b w:val="0"/>
                <w:i/>
                <w:iCs/>
                <w:sz w:val="22"/>
                <w:szCs w:val="22"/>
              </w:rPr>
              <w:t>Texas Groundwater Protection Strategy</w:t>
            </w:r>
            <w:r w:rsidRPr="00753279">
              <w:rPr>
                <w:b w:val="0"/>
                <w:iCs/>
                <w:sz w:val="22"/>
                <w:szCs w:val="22"/>
              </w:rPr>
              <w:t>?</w:t>
            </w:r>
          </w:p>
        </w:tc>
        <w:tc>
          <w:tcPr>
            <w:tcW w:w="630" w:type="dxa"/>
            <w:shd w:val="clear" w:color="auto" w:fill="CCCCCC"/>
            <w:vAlign w:val="center"/>
          </w:tcPr>
          <w:p w:rsidR="0058591E" w:rsidRPr="00753279" w:rsidRDefault="0058591E" w:rsidP="00214688">
            <w:pPr>
              <w:pStyle w:val="BodyText"/>
              <w:jc w:val="left"/>
              <w:rPr>
                <w:b w:val="0"/>
                <w:iCs/>
                <w:sz w:val="22"/>
                <w:szCs w:val="22"/>
              </w:rPr>
            </w:pPr>
            <w:r w:rsidRPr="00753279">
              <w:rPr>
                <w:b w:val="0"/>
                <w:iCs/>
                <w:sz w:val="22"/>
                <w:szCs w:val="22"/>
              </w:rPr>
              <w:t>Yes</w:t>
            </w:r>
          </w:p>
        </w:tc>
        <w:tc>
          <w:tcPr>
            <w:tcW w:w="450" w:type="dxa"/>
            <w:gridSpan w:val="2"/>
            <w:vAlign w:val="center"/>
          </w:tcPr>
          <w:p w:rsidR="0058591E" w:rsidRPr="00753279" w:rsidRDefault="0058591E" w:rsidP="00214688">
            <w:pPr>
              <w:pStyle w:val="BodyText"/>
              <w:rPr>
                <w:b w:val="0"/>
                <w:iCs/>
                <w:sz w:val="22"/>
                <w:szCs w:val="22"/>
              </w:rPr>
            </w:pPr>
          </w:p>
        </w:tc>
        <w:tc>
          <w:tcPr>
            <w:tcW w:w="630" w:type="dxa"/>
            <w:shd w:val="clear" w:color="auto" w:fill="CCCCCC"/>
            <w:vAlign w:val="center"/>
          </w:tcPr>
          <w:p w:rsidR="0058591E" w:rsidRPr="00753279" w:rsidRDefault="0058591E" w:rsidP="00214688">
            <w:pPr>
              <w:pStyle w:val="BodyText"/>
              <w:jc w:val="left"/>
              <w:rPr>
                <w:b w:val="0"/>
                <w:iCs/>
                <w:sz w:val="22"/>
                <w:szCs w:val="22"/>
              </w:rPr>
            </w:pPr>
            <w:r w:rsidRPr="00753279">
              <w:rPr>
                <w:b w:val="0"/>
                <w:iCs/>
                <w:sz w:val="22"/>
                <w:szCs w:val="22"/>
              </w:rPr>
              <w:t>No</w:t>
            </w:r>
          </w:p>
        </w:tc>
        <w:tc>
          <w:tcPr>
            <w:tcW w:w="457" w:type="dxa"/>
            <w:vAlign w:val="center"/>
          </w:tcPr>
          <w:p w:rsidR="0058591E" w:rsidRPr="00753279" w:rsidRDefault="0058591E" w:rsidP="00214688">
            <w:pPr>
              <w:pStyle w:val="BodyText"/>
              <w:rPr>
                <w:b w:val="0"/>
                <w:iCs/>
                <w:sz w:val="22"/>
                <w:szCs w:val="22"/>
              </w:rPr>
            </w:pPr>
          </w:p>
        </w:tc>
      </w:tr>
      <w:tr w:rsidR="00922025" w:rsidRPr="00753279" w:rsidTr="005A1114">
        <w:trPr>
          <w:cantSplit/>
        </w:trPr>
        <w:tc>
          <w:tcPr>
            <w:tcW w:w="2957" w:type="dxa"/>
            <w:gridSpan w:val="3"/>
            <w:shd w:val="clear" w:color="auto" w:fill="CCCCCC"/>
            <w:vAlign w:val="center"/>
          </w:tcPr>
          <w:p w:rsidR="00922025" w:rsidRPr="00753279" w:rsidRDefault="00922025" w:rsidP="00922025">
            <w:pPr>
              <w:pStyle w:val="BodyText"/>
              <w:jc w:val="left"/>
              <w:rPr>
                <w:b w:val="0"/>
                <w:iCs/>
                <w:sz w:val="22"/>
                <w:szCs w:val="22"/>
              </w:rPr>
            </w:pPr>
            <w:r w:rsidRPr="00753279">
              <w:rPr>
                <w:b w:val="0"/>
                <w:iCs/>
                <w:sz w:val="22"/>
                <w:szCs w:val="22"/>
              </w:rPr>
              <w:t>If yes, identify the document.</w:t>
            </w:r>
          </w:p>
        </w:tc>
        <w:tc>
          <w:tcPr>
            <w:tcW w:w="7843" w:type="dxa"/>
            <w:gridSpan w:val="9"/>
            <w:shd w:val="clear" w:color="auto" w:fill="auto"/>
          </w:tcPr>
          <w:p w:rsidR="00922025" w:rsidRPr="00753279" w:rsidRDefault="00922025" w:rsidP="00C8405B">
            <w:pPr>
              <w:pStyle w:val="BodyText"/>
              <w:jc w:val="left"/>
              <w:rPr>
                <w:b w:val="0"/>
                <w:iCs/>
                <w:sz w:val="22"/>
                <w:szCs w:val="22"/>
              </w:rPr>
            </w:pPr>
          </w:p>
          <w:p w:rsidR="00922025" w:rsidRPr="00753279" w:rsidRDefault="00922025" w:rsidP="00C8405B">
            <w:pPr>
              <w:pStyle w:val="BodyText"/>
              <w:jc w:val="left"/>
              <w:rPr>
                <w:b w:val="0"/>
                <w:iCs/>
                <w:sz w:val="22"/>
                <w:szCs w:val="22"/>
              </w:rPr>
            </w:pPr>
          </w:p>
        </w:tc>
      </w:tr>
      <w:tr w:rsidR="0058591E" w:rsidRPr="00753279" w:rsidTr="005A1114">
        <w:trPr>
          <w:cantSplit/>
        </w:trPr>
        <w:tc>
          <w:tcPr>
            <w:tcW w:w="4030" w:type="dxa"/>
            <w:gridSpan w:val="4"/>
            <w:shd w:val="clear" w:color="auto" w:fill="CCCCCC"/>
          </w:tcPr>
          <w:p w:rsidR="0058591E" w:rsidRPr="00753279" w:rsidRDefault="0058591E" w:rsidP="00635898">
            <w:pPr>
              <w:pStyle w:val="BodyText"/>
              <w:jc w:val="left"/>
              <w:rPr>
                <w:b w:val="0"/>
                <w:iCs/>
                <w:sz w:val="22"/>
                <w:szCs w:val="22"/>
              </w:rPr>
            </w:pPr>
            <w:r w:rsidRPr="00753279">
              <w:rPr>
                <w:b w:val="0"/>
                <w:iCs/>
                <w:sz w:val="22"/>
                <w:szCs w:val="22"/>
              </w:rPr>
              <w:t>If yes, identify the agency/group that developed and/or approved the document.</w:t>
            </w:r>
          </w:p>
        </w:tc>
        <w:tc>
          <w:tcPr>
            <w:tcW w:w="4086" w:type="dxa"/>
            <w:gridSpan w:val="2"/>
          </w:tcPr>
          <w:p w:rsidR="0058591E" w:rsidRPr="00753279" w:rsidRDefault="0058591E" w:rsidP="00C8405B">
            <w:pPr>
              <w:pStyle w:val="BodyText"/>
              <w:jc w:val="both"/>
              <w:rPr>
                <w:b w:val="0"/>
                <w:iCs/>
                <w:sz w:val="22"/>
                <w:szCs w:val="22"/>
              </w:rPr>
            </w:pPr>
          </w:p>
          <w:p w:rsidR="00922025" w:rsidRPr="00753279" w:rsidRDefault="00922025" w:rsidP="00C8405B">
            <w:pPr>
              <w:pStyle w:val="BodyText"/>
              <w:jc w:val="both"/>
              <w:rPr>
                <w:b w:val="0"/>
                <w:iCs/>
                <w:sz w:val="22"/>
                <w:szCs w:val="22"/>
              </w:rPr>
            </w:pPr>
          </w:p>
        </w:tc>
        <w:tc>
          <w:tcPr>
            <w:tcW w:w="1255" w:type="dxa"/>
            <w:gridSpan w:val="3"/>
            <w:shd w:val="clear" w:color="auto" w:fill="CCCCCC"/>
          </w:tcPr>
          <w:p w:rsidR="0058591E" w:rsidRPr="00753279" w:rsidRDefault="0058591E" w:rsidP="00C8405B">
            <w:pPr>
              <w:pStyle w:val="BodyText"/>
              <w:jc w:val="both"/>
              <w:rPr>
                <w:b w:val="0"/>
                <w:iCs/>
                <w:sz w:val="22"/>
                <w:szCs w:val="22"/>
              </w:rPr>
            </w:pPr>
            <w:r w:rsidRPr="00753279">
              <w:rPr>
                <w:b w:val="0"/>
                <w:iCs/>
                <w:sz w:val="22"/>
                <w:szCs w:val="22"/>
              </w:rPr>
              <w:t>Year Developed</w:t>
            </w:r>
          </w:p>
        </w:tc>
        <w:tc>
          <w:tcPr>
            <w:tcW w:w="1429" w:type="dxa"/>
            <w:gridSpan w:val="3"/>
            <w:vAlign w:val="center"/>
          </w:tcPr>
          <w:p w:rsidR="0058591E" w:rsidRPr="00753279" w:rsidRDefault="0058591E" w:rsidP="00922025">
            <w:pPr>
              <w:pStyle w:val="BodyText"/>
              <w:jc w:val="left"/>
              <w:rPr>
                <w:b w:val="0"/>
                <w:iCs/>
                <w:sz w:val="22"/>
                <w:szCs w:val="22"/>
              </w:rPr>
            </w:pPr>
          </w:p>
        </w:tc>
      </w:tr>
    </w:tbl>
    <w:p w:rsidR="0058591E" w:rsidRPr="00753279" w:rsidRDefault="0058591E" w:rsidP="0058591E">
      <w:pPr>
        <w:pStyle w:val="BodyText"/>
        <w:jc w:val="left"/>
        <w:rPr>
          <w:b w:val="0"/>
          <w:iCs/>
          <w:sz w:val="22"/>
          <w:szCs w:val="22"/>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00"/>
        <w:gridCol w:w="1959"/>
        <w:gridCol w:w="1782"/>
        <w:gridCol w:w="1343"/>
        <w:gridCol w:w="1516"/>
      </w:tblGrid>
      <w:tr w:rsidR="0058591E" w:rsidRPr="00753279" w:rsidTr="00DE3019">
        <w:trPr>
          <w:cantSplit/>
        </w:trPr>
        <w:tc>
          <w:tcPr>
            <w:tcW w:w="10915" w:type="dxa"/>
            <w:gridSpan w:val="5"/>
            <w:shd w:val="clear" w:color="auto" w:fill="808080"/>
          </w:tcPr>
          <w:p w:rsidR="0058591E" w:rsidRPr="00753279" w:rsidRDefault="0058591E" w:rsidP="00C8405B">
            <w:pPr>
              <w:pStyle w:val="BodyText"/>
              <w:jc w:val="both"/>
              <w:rPr>
                <w:bCs w:val="0"/>
                <w:iCs/>
                <w:sz w:val="22"/>
                <w:szCs w:val="22"/>
              </w:rPr>
            </w:pPr>
            <w:r w:rsidRPr="00753279">
              <w:rPr>
                <w:bCs w:val="0"/>
                <w:iCs/>
                <w:sz w:val="22"/>
                <w:szCs w:val="22"/>
              </w:rPr>
              <w:t>Watershed Information</w:t>
            </w:r>
          </w:p>
          <w:p w:rsidR="0058591E" w:rsidRPr="00753279" w:rsidRDefault="0058591E" w:rsidP="00C8405B">
            <w:pPr>
              <w:pStyle w:val="BodyText"/>
              <w:jc w:val="both"/>
              <w:rPr>
                <w:b w:val="0"/>
                <w:bCs w:val="0"/>
                <w:iCs/>
                <w:sz w:val="22"/>
                <w:szCs w:val="22"/>
              </w:rPr>
            </w:pPr>
          </w:p>
        </w:tc>
      </w:tr>
      <w:tr w:rsidR="0058591E" w:rsidRPr="00753279" w:rsidTr="00DE3019">
        <w:trPr>
          <w:cantSplit/>
        </w:trPr>
        <w:tc>
          <w:tcPr>
            <w:tcW w:w="4248" w:type="dxa"/>
            <w:tcBorders>
              <w:bottom w:val="single" w:sz="4" w:space="0" w:color="auto"/>
            </w:tcBorders>
            <w:shd w:val="clear" w:color="auto" w:fill="CCCCCC"/>
            <w:vAlign w:val="center"/>
          </w:tcPr>
          <w:p w:rsidR="0058591E" w:rsidRPr="00753279" w:rsidRDefault="0058591E" w:rsidP="00214688">
            <w:pPr>
              <w:pStyle w:val="BodyText"/>
              <w:jc w:val="left"/>
              <w:rPr>
                <w:b w:val="0"/>
                <w:iCs/>
                <w:sz w:val="22"/>
                <w:szCs w:val="22"/>
              </w:rPr>
            </w:pPr>
            <w:r w:rsidRPr="00753279">
              <w:rPr>
                <w:b w:val="0"/>
                <w:iCs/>
                <w:sz w:val="22"/>
                <w:szCs w:val="22"/>
              </w:rPr>
              <w:t xml:space="preserve">Watershed </w:t>
            </w:r>
            <w:r w:rsidR="002E61F0">
              <w:rPr>
                <w:b w:val="0"/>
                <w:iCs/>
                <w:sz w:val="22"/>
                <w:szCs w:val="22"/>
              </w:rPr>
              <w:t xml:space="preserve">or Aquifer </w:t>
            </w:r>
            <w:r w:rsidRPr="00753279">
              <w:rPr>
                <w:b w:val="0"/>
                <w:iCs/>
                <w:sz w:val="22"/>
                <w:szCs w:val="22"/>
              </w:rPr>
              <w:t>Name(s)</w:t>
            </w:r>
          </w:p>
        </w:tc>
        <w:tc>
          <w:tcPr>
            <w:tcW w:w="1980" w:type="dxa"/>
            <w:tcBorders>
              <w:bottom w:val="single" w:sz="4" w:space="0" w:color="auto"/>
            </w:tcBorders>
            <w:shd w:val="clear" w:color="auto" w:fill="CCCCCC"/>
            <w:vAlign w:val="center"/>
          </w:tcPr>
          <w:p w:rsidR="0058591E" w:rsidRPr="00753279" w:rsidRDefault="0058591E" w:rsidP="003C727E">
            <w:pPr>
              <w:pStyle w:val="BodyText"/>
              <w:rPr>
                <w:b w:val="0"/>
                <w:iCs/>
                <w:sz w:val="22"/>
                <w:szCs w:val="22"/>
              </w:rPr>
            </w:pPr>
            <w:r w:rsidRPr="00753279">
              <w:rPr>
                <w:b w:val="0"/>
                <w:iCs/>
                <w:sz w:val="22"/>
                <w:szCs w:val="22"/>
              </w:rPr>
              <w:t>Hydrologic Unit Code (</w:t>
            </w:r>
            <w:r w:rsidR="003C727E" w:rsidRPr="00753279">
              <w:rPr>
                <w:b w:val="0"/>
                <w:iCs/>
                <w:sz w:val="22"/>
                <w:szCs w:val="22"/>
              </w:rPr>
              <w:t>12</w:t>
            </w:r>
            <w:r w:rsidRPr="00753279">
              <w:rPr>
                <w:b w:val="0"/>
                <w:iCs/>
                <w:sz w:val="22"/>
                <w:szCs w:val="22"/>
              </w:rPr>
              <w:t xml:space="preserve"> Digit)</w:t>
            </w:r>
          </w:p>
        </w:tc>
        <w:tc>
          <w:tcPr>
            <w:tcW w:w="1800" w:type="dxa"/>
            <w:tcBorders>
              <w:bottom w:val="single" w:sz="4" w:space="0" w:color="auto"/>
            </w:tcBorders>
            <w:shd w:val="clear" w:color="auto" w:fill="CCCCCC"/>
            <w:vAlign w:val="center"/>
          </w:tcPr>
          <w:p w:rsidR="0058591E" w:rsidRPr="00753279" w:rsidRDefault="0058591E" w:rsidP="00C8405B">
            <w:pPr>
              <w:pStyle w:val="BodyText"/>
              <w:rPr>
                <w:b w:val="0"/>
                <w:iCs/>
                <w:sz w:val="22"/>
                <w:szCs w:val="22"/>
              </w:rPr>
            </w:pPr>
            <w:r w:rsidRPr="00753279">
              <w:rPr>
                <w:b w:val="0"/>
                <w:iCs/>
                <w:sz w:val="22"/>
                <w:szCs w:val="22"/>
              </w:rPr>
              <w:t>Segment ID</w:t>
            </w:r>
          </w:p>
        </w:tc>
        <w:tc>
          <w:tcPr>
            <w:tcW w:w="1356" w:type="dxa"/>
            <w:tcBorders>
              <w:bottom w:val="single" w:sz="4" w:space="0" w:color="auto"/>
            </w:tcBorders>
            <w:shd w:val="clear" w:color="auto" w:fill="CCCCCC"/>
            <w:vAlign w:val="center"/>
          </w:tcPr>
          <w:p w:rsidR="0058591E" w:rsidRPr="00753279" w:rsidRDefault="0058591E" w:rsidP="002E61F0">
            <w:pPr>
              <w:pStyle w:val="BodyText"/>
              <w:rPr>
                <w:b w:val="0"/>
                <w:iCs/>
                <w:sz w:val="22"/>
                <w:szCs w:val="22"/>
              </w:rPr>
            </w:pPr>
            <w:r w:rsidRPr="00753279">
              <w:rPr>
                <w:b w:val="0"/>
                <w:iCs/>
                <w:sz w:val="22"/>
                <w:szCs w:val="22"/>
              </w:rPr>
              <w:t>Category</w:t>
            </w:r>
            <w:r w:rsidR="002E61F0">
              <w:rPr>
                <w:b w:val="0"/>
                <w:iCs/>
                <w:sz w:val="22"/>
                <w:szCs w:val="22"/>
              </w:rPr>
              <w:t xml:space="preserve"> on 201</w:t>
            </w:r>
            <w:r w:rsidR="00310CA4">
              <w:rPr>
                <w:b w:val="0"/>
                <w:iCs/>
                <w:sz w:val="22"/>
                <w:szCs w:val="22"/>
              </w:rPr>
              <w:t>4</w:t>
            </w:r>
            <w:r w:rsidR="002E61F0">
              <w:rPr>
                <w:b w:val="0"/>
                <w:iCs/>
                <w:sz w:val="22"/>
                <w:szCs w:val="22"/>
              </w:rPr>
              <w:t xml:space="preserve"> IR</w:t>
            </w:r>
          </w:p>
        </w:tc>
        <w:tc>
          <w:tcPr>
            <w:tcW w:w="1531" w:type="dxa"/>
            <w:tcBorders>
              <w:bottom w:val="single" w:sz="4" w:space="0" w:color="auto"/>
            </w:tcBorders>
            <w:shd w:val="clear" w:color="auto" w:fill="CCCCCC"/>
            <w:vAlign w:val="center"/>
          </w:tcPr>
          <w:p w:rsidR="0058591E" w:rsidRPr="00753279" w:rsidRDefault="0058591E" w:rsidP="00C8405B">
            <w:pPr>
              <w:pStyle w:val="BodyText"/>
              <w:rPr>
                <w:b w:val="0"/>
                <w:iCs/>
                <w:sz w:val="22"/>
                <w:szCs w:val="22"/>
              </w:rPr>
            </w:pPr>
            <w:r w:rsidRPr="00753279">
              <w:rPr>
                <w:b w:val="0"/>
                <w:iCs/>
                <w:sz w:val="22"/>
                <w:szCs w:val="22"/>
              </w:rPr>
              <w:t>Size (Acres)</w:t>
            </w:r>
          </w:p>
        </w:tc>
      </w:tr>
      <w:tr w:rsidR="0058591E" w:rsidRPr="00753279" w:rsidTr="00DE3019">
        <w:trPr>
          <w:cantSplit/>
        </w:trPr>
        <w:tc>
          <w:tcPr>
            <w:tcW w:w="4248" w:type="dxa"/>
          </w:tcPr>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tc>
        <w:tc>
          <w:tcPr>
            <w:tcW w:w="1980" w:type="dxa"/>
            <w:vAlign w:val="center"/>
          </w:tcPr>
          <w:p w:rsidR="0058591E" w:rsidRPr="00753279" w:rsidRDefault="0058591E" w:rsidP="00C8405B">
            <w:pPr>
              <w:pStyle w:val="BodyText"/>
              <w:jc w:val="both"/>
              <w:rPr>
                <w:b w:val="0"/>
                <w:iCs/>
                <w:sz w:val="22"/>
                <w:szCs w:val="22"/>
              </w:rPr>
            </w:pPr>
          </w:p>
        </w:tc>
        <w:tc>
          <w:tcPr>
            <w:tcW w:w="1800" w:type="dxa"/>
            <w:vAlign w:val="center"/>
          </w:tcPr>
          <w:p w:rsidR="0058591E" w:rsidRPr="00753279" w:rsidRDefault="0058591E" w:rsidP="00C8405B">
            <w:pPr>
              <w:pStyle w:val="BodyText"/>
              <w:jc w:val="both"/>
              <w:rPr>
                <w:b w:val="0"/>
                <w:iCs/>
                <w:sz w:val="22"/>
                <w:szCs w:val="22"/>
              </w:rPr>
            </w:pPr>
          </w:p>
        </w:tc>
        <w:tc>
          <w:tcPr>
            <w:tcW w:w="1356" w:type="dxa"/>
            <w:vAlign w:val="center"/>
          </w:tcPr>
          <w:p w:rsidR="0058591E" w:rsidRPr="00753279" w:rsidRDefault="0058591E" w:rsidP="00C8405B">
            <w:pPr>
              <w:pStyle w:val="BodyText"/>
              <w:jc w:val="both"/>
              <w:rPr>
                <w:b w:val="0"/>
                <w:iCs/>
                <w:sz w:val="22"/>
                <w:szCs w:val="22"/>
              </w:rPr>
            </w:pPr>
          </w:p>
        </w:tc>
        <w:tc>
          <w:tcPr>
            <w:tcW w:w="1531" w:type="dxa"/>
            <w:vAlign w:val="center"/>
          </w:tcPr>
          <w:p w:rsidR="0058591E" w:rsidRPr="00753279" w:rsidRDefault="0058591E" w:rsidP="00C8405B">
            <w:pPr>
              <w:pStyle w:val="BodyText"/>
              <w:jc w:val="both"/>
              <w:rPr>
                <w:b w:val="0"/>
                <w:iCs/>
                <w:sz w:val="22"/>
                <w:szCs w:val="22"/>
              </w:rPr>
            </w:pPr>
          </w:p>
        </w:tc>
      </w:tr>
      <w:tr w:rsidR="0058591E" w:rsidRPr="00753279" w:rsidTr="00DE3019">
        <w:trPr>
          <w:cantSplit/>
        </w:trPr>
        <w:tc>
          <w:tcPr>
            <w:tcW w:w="4248" w:type="dxa"/>
          </w:tcPr>
          <w:p w:rsidR="0058591E" w:rsidRPr="00753279" w:rsidRDefault="0058591E" w:rsidP="00C8405B">
            <w:pPr>
              <w:pStyle w:val="BodyText"/>
              <w:jc w:val="left"/>
              <w:rPr>
                <w:b w:val="0"/>
                <w:iCs/>
                <w:sz w:val="22"/>
                <w:szCs w:val="22"/>
              </w:rPr>
            </w:pPr>
          </w:p>
          <w:p w:rsidR="0018083F" w:rsidRPr="00753279" w:rsidRDefault="0018083F" w:rsidP="00C8405B">
            <w:pPr>
              <w:pStyle w:val="BodyText"/>
              <w:jc w:val="left"/>
              <w:rPr>
                <w:b w:val="0"/>
                <w:iCs/>
                <w:sz w:val="22"/>
                <w:szCs w:val="22"/>
              </w:rPr>
            </w:pPr>
          </w:p>
        </w:tc>
        <w:tc>
          <w:tcPr>
            <w:tcW w:w="1980" w:type="dxa"/>
            <w:vAlign w:val="center"/>
          </w:tcPr>
          <w:p w:rsidR="0058591E" w:rsidRPr="00753279" w:rsidRDefault="0058591E" w:rsidP="00C8405B">
            <w:pPr>
              <w:pStyle w:val="BodyText"/>
              <w:jc w:val="left"/>
              <w:rPr>
                <w:b w:val="0"/>
                <w:iCs/>
                <w:sz w:val="22"/>
                <w:szCs w:val="22"/>
              </w:rPr>
            </w:pPr>
          </w:p>
        </w:tc>
        <w:tc>
          <w:tcPr>
            <w:tcW w:w="1800" w:type="dxa"/>
            <w:vAlign w:val="center"/>
          </w:tcPr>
          <w:p w:rsidR="0058591E" w:rsidRPr="00753279" w:rsidRDefault="0058591E" w:rsidP="00C8405B">
            <w:pPr>
              <w:pStyle w:val="BodyText"/>
              <w:jc w:val="left"/>
              <w:rPr>
                <w:b w:val="0"/>
                <w:iCs/>
                <w:sz w:val="22"/>
                <w:szCs w:val="22"/>
              </w:rPr>
            </w:pPr>
          </w:p>
        </w:tc>
        <w:tc>
          <w:tcPr>
            <w:tcW w:w="1356" w:type="dxa"/>
            <w:vAlign w:val="center"/>
          </w:tcPr>
          <w:p w:rsidR="0058591E" w:rsidRPr="00753279" w:rsidRDefault="0058591E" w:rsidP="00C8405B">
            <w:pPr>
              <w:pStyle w:val="BodyText"/>
              <w:jc w:val="both"/>
              <w:rPr>
                <w:b w:val="0"/>
                <w:iCs/>
                <w:sz w:val="22"/>
                <w:szCs w:val="22"/>
              </w:rPr>
            </w:pPr>
          </w:p>
        </w:tc>
        <w:tc>
          <w:tcPr>
            <w:tcW w:w="1531" w:type="dxa"/>
            <w:vAlign w:val="center"/>
          </w:tcPr>
          <w:p w:rsidR="0058591E" w:rsidRPr="00753279" w:rsidRDefault="0058591E" w:rsidP="00C8405B">
            <w:pPr>
              <w:pStyle w:val="BodyText"/>
              <w:jc w:val="both"/>
              <w:rPr>
                <w:b w:val="0"/>
                <w:iCs/>
                <w:sz w:val="22"/>
                <w:szCs w:val="22"/>
              </w:rPr>
            </w:pPr>
          </w:p>
        </w:tc>
      </w:tr>
    </w:tbl>
    <w:p w:rsidR="00214688" w:rsidRPr="00753279" w:rsidRDefault="00214688">
      <w:pPr>
        <w:rPr>
          <w:sz w:val="22"/>
          <w:szCs w:val="22"/>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0"/>
      </w:tblGrid>
      <w:tr w:rsidR="004C0ED9" w:rsidRPr="00753279" w:rsidTr="00DE3019">
        <w:trPr>
          <w:cantSplit/>
        </w:trPr>
        <w:tc>
          <w:tcPr>
            <w:tcW w:w="10908" w:type="dxa"/>
            <w:shd w:val="clear" w:color="auto" w:fill="808080"/>
          </w:tcPr>
          <w:p w:rsidR="004C0ED9" w:rsidRPr="00753279" w:rsidRDefault="004C0ED9" w:rsidP="00EE10A3">
            <w:pPr>
              <w:pStyle w:val="BodyText"/>
              <w:jc w:val="both"/>
              <w:rPr>
                <w:iCs/>
                <w:sz w:val="22"/>
                <w:szCs w:val="22"/>
              </w:rPr>
            </w:pPr>
            <w:r w:rsidRPr="00753279">
              <w:rPr>
                <w:bCs w:val="0"/>
                <w:iCs/>
                <w:sz w:val="22"/>
                <w:szCs w:val="22"/>
              </w:rPr>
              <w:t>Water Quality Impairment</w:t>
            </w:r>
          </w:p>
          <w:p w:rsidR="004C0ED9" w:rsidRPr="00753279" w:rsidRDefault="004C0ED9" w:rsidP="00EE10A3">
            <w:pPr>
              <w:pStyle w:val="BodyText"/>
              <w:jc w:val="both"/>
              <w:rPr>
                <w:iCs/>
                <w:sz w:val="22"/>
                <w:szCs w:val="22"/>
              </w:rPr>
            </w:pPr>
          </w:p>
        </w:tc>
      </w:tr>
      <w:tr w:rsidR="004C0ED9" w:rsidRPr="00753279" w:rsidTr="00DE3019">
        <w:trPr>
          <w:cantSplit/>
        </w:trPr>
        <w:tc>
          <w:tcPr>
            <w:tcW w:w="10908" w:type="dxa"/>
            <w:tcBorders>
              <w:bottom w:val="single" w:sz="4" w:space="0" w:color="auto"/>
            </w:tcBorders>
            <w:shd w:val="clear" w:color="auto" w:fill="CCCCCC"/>
          </w:tcPr>
          <w:p w:rsidR="004C0ED9" w:rsidRPr="00753279" w:rsidRDefault="004C0ED9" w:rsidP="003C727E">
            <w:pPr>
              <w:pStyle w:val="BodyText"/>
              <w:jc w:val="both"/>
              <w:rPr>
                <w:b w:val="0"/>
                <w:iCs/>
                <w:sz w:val="22"/>
                <w:szCs w:val="22"/>
              </w:rPr>
            </w:pPr>
            <w:r w:rsidRPr="00753279">
              <w:rPr>
                <w:b w:val="0"/>
                <w:iCs/>
                <w:sz w:val="22"/>
                <w:szCs w:val="22"/>
              </w:rPr>
              <w:t>Describe all known causes (</w:t>
            </w:r>
            <w:r w:rsidR="00401911">
              <w:rPr>
                <w:b w:val="0"/>
                <w:iCs/>
                <w:sz w:val="22"/>
                <w:szCs w:val="22"/>
              </w:rPr>
              <w:t xml:space="preserve">i.e., </w:t>
            </w:r>
            <w:r w:rsidRPr="00753279">
              <w:rPr>
                <w:b w:val="0"/>
                <w:iCs/>
                <w:sz w:val="22"/>
                <w:szCs w:val="22"/>
              </w:rPr>
              <w:t xml:space="preserve">pollutants of concern) </w:t>
            </w:r>
            <w:r w:rsidR="00401911">
              <w:rPr>
                <w:b w:val="0"/>
                <w:iCs/>
                <w:sz w:val="22"/>
                <w:szCs w:val="22"/>
              </w:rPr>
              <w:t xml:space="preserve">and sources (e.g., agricultural, silvicultural) </w:t>
            </w:r>
            <w:r w:rsidRPr="00753279">
              <w:rPr>
                <w:b w:val="0"/>
                <w:iCs/>
                <w:sz w:val="22"/>
                <w:szCs w:val="22"/>
              </w:rPr>
              <w:t xml:space="preserve">of water quality impairments </w:t>
            </w:r>
            <w:r w:rsidR="003A7F7B" w:rsidRPr="00753279">
              <w:rPr>
                <w:b w:val="0"/>
                <w:iCs/>
                <w:sz w:val="22"/>
                <w:szCs w:val="22"/>
              </w:rPr>
              <w:t xml:space="preserve">or concerns </w:t>
            </w:r>
            <w:r w:rsidRPr="00753279">
              <w:rPr>
                <w:b w:val="0"/>
                <w:iCs/>
                <w:sz w:val="22"/>
                <w:szCs w:val="22"/>
              </w:rPr>
              <w:t xml:space="preserve">from any of the following sources: </w:t>
            </w:r>
            <w:r w:rsidR="00AF5FAC" w:rsidRPr="00601317">
              <w:rPr>
                <w:b w:val="0"/>
                <w:i/>
                <w:iCs/>
                <w:sz w:val="22"/>
                <w:szCs w:val="22"/>
              </w:rPr>
              <w:t>201</w:t>
            </w:r>
            <w:r w:rsidR="00BD28AC">
              <w:rPr>
                <w:b w:val="0"/>
                <w:i/>
                <w:iCs/>
                <w:sz w:val="22"/>
                <w:szCs w:val="22"/>
              </w:rPr>
              <w:t>4</w:t>
            </w:r>
            <w:r w:rsidR="00AF5FAC" w:rsidRPr="00601317">
              <w:rPr>
                <w:b w:val="0"/>
                <w:i/>
                <w:iCs/>
                <w:sz w:val="22"/>
                <w:szCs w:val="22"/>
              </w:rPr>
              <w:t xml:space="preserve"> Texas Integrated Report</w:t>
            </w:r>
            <w:r w:rsidR="0093140E" w:rsidRPr="00753279">
              <w:rPr>
                <w:b w:val="0"/>
                <w:i/>
                <w:iCs/>
                <w:sz w:val="22"/>
                <w:szCs w:val="22"/>
              </w:rPr>
              <w:t>,</w:t>
            </w:r>
            <w:r w:rsidRPr="00753279">
              <w:rPr>
                <w:b w:val="0"/>
                <w:iCs/>
                <w:sz w:val="22"/>
                <w:szCs w:val="22"/>
              </w:rPr>
              <w:t xml:space="preserve"> </w:t>
            </w:r>
            <w:r w:rsidR="0018083F" w:rsidRPr="00753279">
              <w:rPr>
                <w:b w:val="0"/>
                <w:iCs/>
                <w:sz w:val="22"/>
                <w:szCs w:val="22"/>
              </w:rPr>
              <w:t>Clean Rivers Program Basin Summary</w:t>
            </w:r>
            <w:r w:rsidR="00214688" w:rsidRPr="00753279">
              <w:rPr>
                <w:b w:val="0"/>
                <w:iCs/>
                <w:sz w:val="22"/>
                <w:szCs w:val="22"/>
              </w:rPr>
              <w:t>/</w:t>
            </w:r>
            <w:r w:rsidR="0018083F" w:rsidRPr="00753279">
              <w:rPr>
                <w:b w:val="0"/>
                <w:iCs/>
                <w:sz w:val="22"/>
                <w:szCs w:val="22"/>
              </w:rPr>
              <w:t>Highlights Reports</w:t>
            </w:r>
            <w:r w:rsidR="00401911">
              <w:rPr>
                <w:b w:val="0"/>
                <w:iCs/>
                <w:sz w:val="22"/>
                <w:szCs w:val="22"/>
              </w:rPr>
              <w:t>,</w:t>
            </w:r>
            <w:r w:rsidR="0018083F" w:rsidRPr="00753279" w:rsidDel="0018083F">
              <w:rPr>
                <w:b w:val="0"/>
                <w:iCs/>
                <w:sz w:val="22"/>
                <w:szCs w:val="22"/>
              </w:rPr>
              <w:t xml:space="preserve"> </w:t>
            </w:r>
            <w:r w:rsidRPr="00753279">
              <w:rPr>
                <w:b w:val="0"/>
                <w:iCs/>
                <w:sz w:val="22"/>
                <w:szCs w:val="22"/>
              </w:rPr>
              <w:t xml:space="preserve">or </w:t>
            </w:r>
            <w:r w:rsidR="00635898" w:rsidRPr="00753279">
              <w:rPr>
                <w:b w:val="0"/>
                <w:iCs/>
                <w:sz w:val="22"/>
                <w:szCs w:val="22"/>
              </w:rPr>
              <w:t>o</w:t>
            </w:r>
            <w:r w:rsidRPr="00753279">
              <w:rPr>
                <w:b w:val="0"/>
                <w:iCs/>
                <w:sz w:val="22"/>
                <w:szCs w:val="22"/>
              </w:rPr>
              <w:t xml:space="preserve">ther </w:t>
            </w:r>
            <w:r w:rsidR="00635898" w:rsidRPr="00753279">
              <w:rPr>
                <w:b w:val="0"/>
                <w:iCs/>
                <w:sz w:val="22"/>
                <w:szCs w:val="22"/>
              </w:rPr>
              <w:t>d</w:t>
            </w:r>
            <w:r w:rsidRPr="00753279">
              <w:rPr>
                <w:b w:val="0"/>
                <w:iCs/>
                <w:sz w:val="22"/>
                <w:szCs w:val="22"/>
              </w:rPr>
              <w:t xml:space="preserve">ocumented </w:t>
            </w:r>
            <w:r w:rsidR="00635898" w:rsidRPr="00753279">
              <w:rPr>
                <w:b w:val="0"/>
                <w:iCs/>
                <w:sz w:val="22"/>
                <w:szCs w:val="22"/>
              </w:rPr>
              <w:t>s</w:t>
            </w:r>
            <w:r w:rsidRPr="00753279">
              <w:rPr>
                <w:b w:val="0"/>
                <w:iCs/>
                <w:sz w:val="22"/>
                <w:szCs w:val="22"/>
              </w:rPr>
              <w:t>ources.</w:t>
            </w:r>
          </w:p>
        </w:tc>
      </w:tr>
      <w:tr w:rsidR="004C0ED9" w:rsidRPr="00753279" w:rsidTr="00DE3019">
        <w:tc>
          <w:tcPr>
            <w:tcW w:w="10908" w:type="dxa"/>
          </w:tcPr>
          <w:p w:rsidR="004C0ED9" w:rsidRPr="00753279" w:rsidRDefault="004C0ED9" w:rsidP="00EE10A3">
            <w:pPr>
              <w:pStyle w:val="BodyText"/>
              <w:jc w:val="left"/>
              <w:rPr>
                <w:b w:val="0"/>
                <w:iCs/>
                <w:sz w:val="22"/>
                <w:szCs w:val="22"/>
              </w:rPr>
            </w:pPr>
          </w:p>
          <w:p w:rsidR="004C0ED9" w:rsidRPr="00753279" w:rsidRDefault="004C0ED9" w:rsidP="00EE10A3">
            <w:pPr>
              <w:pStyle w:val="BodyText"/>
              <w:jc w:val="left"/>
              <w:rPr>
                <w:b w:val="0"/>
                <w:iCs/>
                <w:sz w:val="22"/>
                <w:szCs w:val="22"/>
              </w:rPr>
            </w:pPr>
          </w:p>
          <w:p w:rsidR="004C0ED9" w:rsidRPr="00753279" w:rsidRDefault="004C0ED9" w:rsidP="00EE10A3">
            <w:pPr>
              <w:pStyle w:val="BodyText"/>
              <w:jc w:val="left"/>
              <w:rPr>
                <w:b w:val="0"/>
                <w:iCs/>
                <w:sz w:val="22"/>
                <w:szCs w:val="22"/>
              </w:rPr>
            </w:pPr>
          </w:p>
          <w:p w:rsidR="004C0ED9" w:rsidRPr="00753279" w:rsidRDefault="004C0ED9" w:rsidP="00EE10A3">
            <w:pPr>
              <w:pStyle w:val="BodyText"/>
              <w:jc w:val="left"/>
              <w:rPr>
                <w:b w:val="0"/>
                <w:iCs/>
                <w:sz w:val="22"/>
                <w:szCs w:val="22"/>
              </w:rPr>
            </w:pPr>
          </w:p>
          <w:p w:rsidR="004C0ED9" w:rsidRPr="00753279" w:rsidRDefault="004C0ED9" w:rsidP="00EE10A3">
            <w:pPr>
              <w:pStyle w:val="BodyText"/>
              <w:jc w:val="left"/>
              <w:rPr>
                <w:b w:val="0"/>
                <w:iCs/>
                <w:sz w:val="22"/>
                <w:szCs w:val="22"/>
              </w:rPr>
            </w:pPr>
          </w:p>
          <w:p w:rsidR="004C0ED9" w:rsidRPr="00753279" w:rsidRDefault="004C0ED9" w:rsidP="00EE10A3">
            <w:pPr>
              <w:pStyle w:val="BodyText"/>
              <w:jc w:val="left"/>
              <w:rPr>
                <w:b w:val="0"/>
                <w:iCs/>
                <w:sz w:val="22"/>
                <w:szCs w:val="22"/>
              </w:rPr>
            </w:pPr>
          </w:p>
          <w:p w:rsidR="00214688" w:rsidRPr="00753279" w:rsidRDefault="00214688" w:rsidP="00EE10A3">
            <w:pPr>
              <w:pStyle w:val="BodyText"/>
              <w:jc w:val="left"/>
              <w:rPr>
                <w:b w:val="0"/>
                <w:iCs/>
                <w:sz w:val="22"/>
                <w:szCs w:val="22"/>
              </w:rPr>
            </w:pPr>
          </w:p>
          <w:p w:rsidR="003F1CB3" w:rsidRPr="00753279" w:rsidRDefault="003F1CB3" w:rsidP="00EE10A3">
            <w:pPr>
              <w:pStyle w:val="BodyText"/>
              <w:jc w:val="left"/>
              <w:rPr>
                <w:b w:val="0"/>
                <w:iCs/>
                <w:sz w:val="22"/>
                <w:szCs w:val="22"/>
              </w:rPr>
            </w:pPr>
          </w:p>
          <w:p w:rsidR="003F1CB3" w:rsidRPr="00753279" w:rsidRDefault="003F1CB3" w:rsidP="00EE10A3">
            <w:pPr>
              <w:pStyle w:val="BodyText"/>
              <w:jc w:val="left"/>
              <w:rPr>
                <w:b w:val="0"/>
                <w:iCs/>
                <w:sz w:val="22"/>
                <w:szCs w:val="22"/>
              </w:rPr>
            </w:pPr>
          </w:p>
          <w:p w:rsidR="003F1CB3" w:rsidRPr="00753279" w:rsidRDefault="003F1CB3" w:rsidP="00EE10A3">
            <w:pPr>
              <w:pStyle w:val="BodyText"/>
              <w:jc w:val="left"/>
              <w:rPr>
                <w:b w:val="0"/>
                <w:iCs/>
                <w:sz w:val="22"/>
                <w:szCs w:val="22"/>
              </w:rPr>
            </w:pPr>
          </w:p>
          <w:p w:rsidR="003F1CB3" w:rsidRPr="00753279" w:rsidRDefault="003F1CB3" w:rsidP="00EE10A3">
            <w:pPr>
              <w:pStyle w:val="BodyText"/>
              <w:jc w:val="left"/>
              <w:rPr>
                <w:b w:val="0"/>
                <w:iCs/>
                <w:sz w:val="22"/>
                <w:szCs w:val="22"/>
              </w:rPr>
            </w:pPr>
          </w:p>
          <w:p w:rsidR="003F1CB3" w:rsidRPr="00753279" w:rsidRDefault="003F1CB3" w:rsidP="00EE10A3">
            <w:pPr>
              <w:pStyle w:val="BodyText"/>
              <w:jc w:val="left"/>
              <w:rPr>
                <w:b w:val="0"/>
                <w:iCs/>
                <w:sz w:val="22"/>
                <w:szCs w:val="22"/>
              </w:rPr>
            </w:pPr>
          </w:p>
          <w:p w:rsidR="003F1CB3" w:rsidRPr="00753279" w:rsidRDefault="003F1CB3" w:rsidP="00EE10A3">
            <w:pPr>
              <w:pStyle w:val="BodyText"/>
              <w:jc w:val="left"/>
              <w:rPr>
                <w:b w:val="0"/>
                <w:iCs/>
                <w:sz w:val="22"/>
                <w:szCs w:val="22"/>
              </w:rPr>
            </w:pPr>
          </w:p>
          <w:p w:rsidR="003F1CB3" w:rsidRPr="00753279" w:rsidRDefault="003F1CB3" w:rsidP="00EE10A3">
            <w:pPr>
              <w:pStyle w:val="BodyText"/>
              <w:jc w:val="left"/>
              <w:rPr>
                <w:b w:val="0"/>
                <w:iCs/>
                <w:sz w:val="22"/>
                <w:szCs w:val="22"/>
              </w:rPr>
            </w:pPr>
          </w:p>
          <w:p w:rsidR="003F1CB3" w:rsidRPr="00753279" w:rsidRDefault="003F1CB3" w:rsidP="00EE10A3">
            <w:pPr>
              <w:pStyle w:val="BodyText"/>
              <w:jc w:val="left"/>
              <w:rPr>
                <w:b w:val="0"/>
                <w:iCs/>
                <w:sz w:val="22"/>
                <w:szCs w:val="22"/>
              </w:rPr>
            </w:pPr>
          </w:p>
          <w:p w:rsidR="003F1CB3" w:rsidRPr="00753279" w:rsidRDefault="003F1CB3" w:rsidP="00EE10A3">
            <w:pPr>
              <w:pStyle w:val="BodyText"/>
              <w:jc w:val="left"/>
              <w:rPr>
                <w:b w:val="0"/>
                <w:iCs/>
                <w:sz w:val="22"/>
                <w:szCs w:val="22"/>
              </w:rPr>
            </w:pPr>
          </w:p>
          <w:p w:rsidR="003F1CB3" w:rsidRPr="00753279" w:rsidRDefault="003F1CB3" w:rsidP="00EE10A3">
            <w:pPr>
              <w:pStyle w:val="BodyText"/>
              <w:jc w:val="left"/>
              <w:rPr>
                <w:b w:val="0"/>
                <w:iCs/>
                <w:sz w:val="22"/>
                <w:szCs w:val="22"/>
              </w:rPr>
            </w:pPr>
          </w:p>
          <w:p w:rsidR="003F1CB3" w:rsidRPr="00753279" w:rsidRDefault="003F1CB3" w:rsidP="00EE10A3">
            <w:pPr>
              <w:pStyle w:val="BodyText"/>
              <w:jc w:val="left"/>
              <w:rPr>
                <w:b w:val="0"/>
                <w:iCs/>
                <w:sz w:val="22"/>
                <w:szCs w:val="22"/>
              </w:rPr>
            </w:pPr>
          </w:p>
          <w:p w:rsidR="003F1CB3" w:rsidRPr="00753279" w:rsidRDefault="003F1CB3" w:rsidP="00EE10A3">
            <w:pPr>
              <w:pStyle w:val="BodyText"/>
              <w:jc w:val="left"/>
              <w:rPr>
                <w:b w:val="0"/>
                <w:iCs/>
                <w:sz w:val="22"/>
                <w:szCs w:val="22"/>
              </w:rPr>
            </w:pPr>
          </w:p>
          <w:p w:rsidR="004C0ED9" w:rsidRPr="00753279" w:rsidRDefault="004C0ED9" w:rsidP="00EE10A3">
            <w:pPr>
              <w:pStyle w:val="BodyText"/>
              <w:jc w:val="left"/>
              <w:rPr>
                <w:b w:val="0"/>
                <w:iCs/>
                <w:sz w:val="22"/>
                <w:szCs w:val="22"/>
              </w:rPr>
            </w:pPr>
          </w:p>
        </w:tc>
      </w:tr>
    </w:tbl>
    <w:p w:rsidR="0066446E" w:rsidRPr="00753279" w:rsidRDefault="0066446E" w:rsidP="0058591E">
      <w:pPr>
        <w:pStyle w:val="BodyText"/>
        <w:jc w:val="left"/>
        <w:rPr>
          <w:b w:val="0"/>
          <w:iCs/>
          <w:sz w:val="22"/>
          <w:szCs w:val="22"/>
        </w:rPr>
      </w:pPr>
    </w:p>
    <w:p w:rsidR="001E4D93" w:rsidRPr="00753279" w:rsidRDefault="001E4D93" w:rsidP="0058591E">
      <w:pPr>
        <w:pStyle w:val="BodyText"/>
        <w:jc w:val="left"/>
        <w:rPr>
          <w:b w:val="0"/>
          <w:iCs/>
          <w:sz w:val="22"/>
          <w:szCs w:val="22"/>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0"/>
      </w:tblGrid>
      <w:tr w:rsidR="0058591E" w:rsidRPr="00753279" w:rsidTr="00DE3019">
        <w:trPr>
          <w:cantSplit/>
        </w:trPr>
        <w:tc>
          <w:tcPr>
            <w:tcW w:w="10908" w:type="dxa"/>
            <w:shd w:val="clear" w:color="auto" w:fill="808080"/>
          </w:tcPr>
          <w:p w:rsidR="0058591E" w:rsidRPr="00753279" w:rsidRDefault="0058591E" w:rsidP="00C8405B">
            <w:pPr>
              <w:pStyle w:val="BodyText"/>
              <w:jc w:val="both"/>
              <w:rPr>
                <w:iCs/>
                <w:sz w:val="22"/>
                <w:szCs w:val="22"/>
              </w:rPr>
            </w:pPr>
            <w:r w:rsidRPr="00753279">
              <w:rPr>
                <w:bCs w:val="0"/>
                <w:iCs/>
                <w:sz w:val="22"/>
                <w:szCs w:val="22"/>
              </w:rPr>
              <w:lastRenderedPageBreak/>
              <w:t>Project Narrative</w:t>
            </w:r>
          </w:p>
          <w:p w:rsidR="0058591E" w:rsidRPr="00753279" w:rsidRDefault="0058591E" w:rsidP="00C8405B">
            <w:pPr>
              <w:pStyle w:val="BodyText"/>
              <w:jc w:val="both"/>
              <w:rPr>
                <w:iCs/>
                <w:sz w:val="22"/>
                <w:szCs w:val="22"/>
              </w:rPr>
            </w:pPr>
          </w:p>
        </w:tc>
      </w:tr>
      <w:tr w:rsidR="0058591E" w:rsidRPr="00753279" w:rsidTr="00DE3019">
        <w:trPr>
          <w:cantSplit/>
        </w:trPr>
        <w:tc>
          <w:tcPr>
            <w:tcW w:w="10908" w:type="dxa"/>
            <w:tcBorders>
              <w:bottom w:val="single" w:sz="4" w:space="0" w:color="auto"/>
            </w:tcBorders>
            <w:shd w:val="clear" w:color="auto" w:fill="CCCCCC"/>
          </w:tcPr>
          <w:p w:rsidR="0058591E" w:rsidRPr="00753279" w:rsidRDefault="0058591E" w:rsidP="00C8405B">
            <w:pPr>
              <w:pStyle w:val="BodyText"/>
              <w:jc w:val="left"/>
              <w:rPr>
                <w:iCs/>
                <w:sz w:val="22"/>
                <w:szCs w:val="22"/>
              </w:rPr>
            </w:pPr>
            <w:r w:rsidRPr="00753279">
              <w:rPr>
                <w:b w:val="0"/>
                <w:iCs/>
                <w:sz w:val="22"/>
                <w:szCs w:val="22"/>
              </w:rPr>
              <w:t>Problem/Need Statement</w:t>
            </w:r>
          </w:p>
        </w:tc>
      </w:tr>
      <w:tr w:rsidR="0058591E" w:rsidRPr="00753279" w:rsidTr="00DE3019">
        <w:tc>
          <w:tcPr>
            <w:tcW w:w="10908" w:type="dxa"/>
          </w:tcPr>
          <w:p w:rsidR="0058591E" w:rsidRPr="00753279" w:rsidRDefault="004C636A" w:rsidP="00C8405B">
            <w:pPr>
              <w:pStyle w:val="BodyText"/>
              <w:jc w:val="left"/>
              <w:rPr>
                <w:b w:val="0"/>
                <w:iCs/>
                <w:sz w:val="22"/>
                <w:szCs w:val="22"/>
              </w:rPr>
            </w:pPr>
            <w:r w:rsidRPr="004C636A">
              <w:rPr>
                <w:b w:val="0"/>
                <w:iCs/>
                <w:sz w:val="22"/>
                <w:szCs w:val="22"/>
                <w:highlight w:val="yellow"/>
              </w:rPr>
              <w:t>Provide a brief statement of the water quality problem or challenge to be addressed. Explain the need for, and importance of, this project. Explain why the proposed project is the appropriate solution for the water quality issue. Include brief descriptions of other projects and coordination efforts that have addressed the water quality issues in the watershed. Describe how this project builds on, and will be coordinated with, those efforts. Reference web pages or published reports as supplemental information.</w:t>
            </w: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tc>
      </w:tr>
    </w:tbl>
    <w:p w:rsidR="0066446E" w:rsidRPr="00753279" w:rsidRDefault="0066446E" w:rsidP="0058591E">
      <w:pPr>
        <w:pStyle w:val="BodyText"/>
        <w:jc w:val="left"/>
        <w:rPr>
          <w:b w:val="0"/>
          <w:iCs/>
          <w:sz w:val="22"/>
          <w:szCs w:val="22"/>
        </w:rPr>
      </w:pPr>
    </w:p>
    <w:p w:rsidR="001E4D93" w:rsidRPr="00753279" w:rsidRDefault="001E4D93" w:rsidP="0058591E">
      <w:pPr>
        <w:pStyle w:val="BodyText"/>
        <w:jc w:val="left"/>
        <w:rPr>
          <w:b w:val="0"/>
          <w:iCs/>
          <w:sz w:val="22"/>
          <w:szCs w:val="22"/>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0"/>
      </w:tblGrid>
      <w:tr w:rsidR="0058591E" w:rsidRPr="00753279" w:rsidTr="00DE3019">
        <w:trPr>
          <w:cantSplit/>
        </w:trPr>
        <w:tc>
          <w:tcPr>
            <w:tcW w:w="10908" w:type="dxa"/>
            <w:shd w:val="clear" w:color="auto" w:fill="808080"/>
          </w:tcPr>
          <w:p w:rsidR="0058591E" w:rsidRPr="00753279" w:rsidRDefault="0058591E" w:rsidP="00C8405B">
            <w:pPr>
              <w:pStyle w:val="BodyText"/>
              <w:jc w:val="both"/>
              <w:rPr>
                <w:iCs/>
                <w:sz w:val="22"/>
                <w:szCs w:val="22"/>
              </w:rPr>
            </w:pPr>
            <w:r w:rsidRPr="00753279">
              <w:rPr>
                <w:bCs w:val="0"/>
                <w:iCs/>
                <w:sz w:val="22"/>
                <w:szCs w:val="22"/>
              </w:rPr>
              <w:lastRenderedPageBreak/>
              <w:t>Project Narrative</w:t>
            </w:r>
          </w:p>
          <w:p w:rsidR="0058591E" w:rsidRPr="00753279" w:rsidRDefault="0058591E" w:rsidP="00C8405B">
            <w:pPr>
              <w:pStyle w:val="BodyText"/>
              <w:jc w:val="both"/>
              <w:rPr>
                <w:iCs/>
                <w:sz w:val="22"/>
                <w:szCs w:val="22"/>
              </w:rPr>
            </w:pPr>
          </w:p>
        </w:tc>
      </w:tr>
      <w:tr w:rsidR="0058591E" w:rsidRPr="00753279" w:rsidTr="00DE3019">
        <w:trPr>
          <w:cantSplit/>
        </w:trPr>
        <w:tc>
          <w:tcPr>
            <w:tcW w:w="10908" w:type="dxa"/>
            <w:tcBorders>
              <w:bottom w:val="single" w:sz="4" w:space="0" w:color="auto"/>
            </w:tcBorders>
            <w:shd w:val="clear" w:color="auto" w:fill="CCCCCC"/>
          </w:tcPr>
          <w:p w:rsidR="0058591E" w:rsidRPr="00753279" w:rsidRDefault="0058591E" w:rsidP="00C8405B">
            <w:pPr>
              <w:pStyle w:val="BodyText"/>
              <w:jc w:val="left"/>
              <w:rPr>
                <w:b w:val="0"/>
                <w:iCs/>
                <w:sz w:val="22"/>
                <w:szCs w:val="22"/>
              </w:rPr>
            </w:pPr>
            <w:r w:rsidRPr="00753279">
              <w:rPr>
                <w:b w:val="0"/>
                <w:iCs/>
                <w:sz w:val="22"/>
                <w:szCs w:val="22"/>
              </w:rPr>
              <w:t>General Project Description</w:t>
            </w:r>
            <w:r w:rsidR="00AF4FB8" w:rsidRPr="00753279">
              <w:rPr>
                <w:b w:val="0"/>
                <w:iCs/>
                <w:sz w:val="22"/>
                <w:szCs w:val="22"/>
              </w:rPr>
              <w:t xml:space="preserve"> (Include Project Location Map)</w:t>
            </w:r>
          </w:p>
        </w:tc>
      </w:tr>
      <w:tr w:rsidR="0058591E" w:rsidRPr="00753279" w:rsidTr="00DE3019">
        <w:tc>
          <w:tcPr>
            <w:tcW w:w="10908" w:type="dxa"/>
          </w:tcPr>
          <w:p w:rsidR="0058591E" w:rsidRPr="00753279" w:rsidRDefault="004C636A" w:rsidP="003E46E7">
            <w:pPr>
              <w:pStyle w:val="BodyText"/>
              <w:jc w:val="left"/>
              <w:rPr>
                <w:b w:val="0"/>
                <w:iCs/>
                <w:sz w:val="22"/>
                <w:szCs w:val="22"/>
              </w:rPr>
            </w:pPr>
            <w:r w:rsidRPr="004C636A">
              <w:rPr>
                <w:b w:val="0"/>
                <w:iCs/>
                <w:sz w:val="22"/>
                <w:szCs w:val="22"/>
                <w:highlight w:val="yellow"/>
              </w:rPr>
              <w:t>Provide a brief narrative description of the project activities, how the activities will address the water quality problem, and how the activities will accomplish the project’s goals. The project description section should clearly indicate how the proposed tasks will be coordinated with each other and with associated projects when they exist. Indicate how the improvement to water quality, the pollutant load reductions, and other measures of success will be accomplished. If the project includes water quality monitoring, generally describe the sampling strategy including minimum number of sites, minimum number of sampling events, and key analyses to be performed.</w:t>
            </w: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214688" w:rsidRPr="00753279" w:rsidRDefault="00214688" w:rsidP="00C8405B">
            <w:pPr>
              <w:pStyle w:val="BodyText"/>
              <w:jc w:val="left"/>
              <w:rPr>
                <w:b w:val="0"/>
                <w:iCs/>
                <w:sz w:val="22"/>
                <w:szCs w:val="22"/>
              </w:rPr>
            </w:pPr>
          </w:p>
          <w:p w:rsidR="0058591E" w:rsidRPr="00753279" w:rsidRDefault="0058591E" w:rsidP="00C8405B">
            <w:pPr>
              <w:pStyle w:val="BodyText"/>
              <w:jc w:val="left"/>
              <w:rPr>
                <w:b w:val="0"/>
                <w:iCs/>
                <w:sz w:val="22"/>
                <w:szCs w:val="22"/>
              </w:rPr>
            </w:pPr>
          </w:p>
        </w:tc>
      </w:tr>
    </w:tbl>
    <w:p w:rsidR="0058591E" w:rsidRPr="00753279" w:rsidRDefault="0058591E" w:rsidP="0058591E">
      <w:pPr>
        <w:pStyle w:val="BodyText"/>
        <w:jc w:val="left"/>
        <w:rPr>
          <w:b w:val="0"/>
          <w:iCs/>
          <w:sz w:val="22"/>
          <w:szCs w:val="22"/>
        </w:rPr>
      </w:pPr>
    </w:p>
    <w:p w:rsidR="001E4D93" w:rsidRPr="00753279" w:rsidRDefault="001E4D93" w:rsidP="0058591E">
      <w:pPr>
        <w:pStyle w:val="BodyText"/>
        <w:jc w:val="left"/>
        <w:rPr>
          <w:b w:val="0"/>
          <w:iCs/>
          <w:sz w:val="22"/>
          <w:szCs w:val="22"/>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6"/>
        <w:gridCol w:w="1574"/>
        <w:gridCol w:w="787"/>
        <w:gridCol w:w="787"/>
        <w:gridCol w:w="1574"/>
        <w:gridCol w:w="1574"/>
        <w:gridCol w:w="787"/>
        <w:gridCol w:w="787"/>
        <w:gridCol w:w="1574"/>
      </w:tblGrid>
      <w:tr w:rsidR="0058591E" w:rsidRPr="00753279" w:rsidTr="00DE3019">
        <w:trPr>
          <w:cantSplit/>
        </w:trPr>
        <w:tc>
          <w:tcPr>
            <w:tcW w:w="10908" w:type="dxa"/>
            <w:gridSpan w:val="9"/>
            <w:shd w:val="clear" w:color="auto" w:fill="808080"/>
          </w:tcPr>
          <w:p w:rsidR="0058591E" w:rsidRPr="00753279" w:rsidRDefault="0058591E" w:rsidP="00C8405B">
            <w:pPr>
              <w:pStyle w:val="BodyText"/>
              <w:jc w:val="both"/>
              <w:rPr>
                <w:iCs/>
                <w:sz w:val="22"/>
                <w:szCs w:val="22"/>
              </w:rPr>
            </w:pPr>
            <w:r w:rsidRPr="00753279">
              <w:rPr>
                <w:bCs w:val="0"/>
                <w:iCs/>
                <w:sz w:val="22"/>
                <w:szCs w:val="22"/>
              </w:rPr>
              <w:lastRenderedPageBreak/>
              <w:t>Tasks, Objectives and Schedules</w:t>
            </w:r>
          </w:p>
          <w:p w:rsidR="0058591E" w:rsidRPr="00753279" w:rsidRDefault="0058591E" w:rsidP="00C8405B">
            <w:pPr>
              <w:pStyle w:val="BodyText"/>
              <w:jc w:val="both"/>
              <w:rPr>
                <w:iCs/>
                <w:sz w:val="22"/>
                <w:szCs w:val="22"/>
              </w:rPr>
            </w:pPr>
          </w:p>
        </w:tc>
      </w:tr>
      <w:tr w:rsidR="0058591E" w:rsidRPr="00753279" w:rsidTr="00DE3019">
        <w:trPr>
          <w:cantSplit/>
        </w:trPr>
        <w:tc>
          <w:tcPr>
            <w:tcW w:w="1368" w:type="dxa"/>
            <w:tcBorders>
              <w:bottom w:val="single" w:sz="4" w:space="0" w:color="auto"/>
            </w:tcBorders>
            <w:shd w:val="clear" w:color="auto" w:fill="CCCCCC"/>
          </w:tcPr>
          <w:p w:rsidR="0058591E" w:rsidRPr="00753279" w:rsidRDefault="0058591E" w:rsidP="00C8405B">
            <w:pPr>
              <w:pStyle w:val="BodyText"/>
              <w:jc w:val="left"/>
              <w:rPr>
                <w:b w:val="0"/>
                <w:iCs/>
                <w:sz w:val="22"/>
                <w:szCs w:val="22"/>
              </w:rPr>
            </w:pPr>
            <w:r w:rsidRPr="00753279">
              <w:rPr>
                <w:b w:val="0"/>
                <w:iCs/>
                <w:sz w:val="22"/>
                <w:szCs w:val="22"/>
              </w:rPr>
              <w:t>Task 1</w:t>
            </w:r>
          </w:p>
        </w:tc>
        <w:tc>
          <w:tcPr>
            <w:tcW w:w="9540" w:type="dxa"/>
            <w:gridSpan w:val="8"/>
            <w:tcBorders>
              <w:bottom w:val="single" w:sz="4" w:space="0" w:color="auto"/>
            </w:tcBorders>
          </w:tcPr>
          <w:p w:rsidR="0058591E" w:rsidRPr="00753279" w:rsidRDefault="00B73E78" w:rsidP="00C8405B">
            <w:pPr>
              <w:pStyle w:val="BodyText"/>
              <w:jc w:val="left"/>
              <w:rPr>
                <w:b w:val="0"/>
                <w:iCs/>
                <w:sz w:val="22"/>
                <w:szCs w:val="22"/>
              </w:rPr>
            </w:pPr>
            <w:r w:rsidRPr="00753279">
              <w:rPr>
                <w:b w:val="0"/>
                <w:iCs/>
                <w:sz w:val="22"/>
                <w:szCs w:val="22"/>
              </w:rPr>
              <w:t>Project Administration</w:t>
            </w:r>
          </w:p>
        </w:tc>
      </w:tr>
      <w:tr w:rsidR="0058591E" w:rsidRPr="00753279" w:rsidTr="00DE3019">
        <w:trPr>
          <w:cantSplit/>
        </w:trPr>
        <w:tc>
          <w:tcPr>
            <w:tcW w:w="1368" w:type="dxa"/>
            <w:tcBorders>
              <w:bottom w:val="single" w:sz="4" w:space="0" w:color="auto"/>
            </w:tcBorders>
            <w:shd w:val="clear" w:color="auto" w:fill="CCCCCC"/>
          </w:tcPr>
          <w:p w:rsidR="0058591E" w:rsidRPr="00753279" w:rsidRDefault="0058591E" w:rsidP="00C8405B">
            <w:pPr>
              <w:pStyle w:val="BodyText"/>
              <w:jc w:val="left"/>
              <w:rPr>
                <w:b w:val="0"/>
                <w:iCs/>
                <w:sz w:val="22"/>
                <w:szCs w:val="22"/>
              </w:rPr>
            </w:pPr>
            <w:r w:rsidRPr="00753279">
              <w:rPr>
                <w:b w:val="0"/>
                <w:iCs/>
                <w:sz w:val="22"/>
                <w:szCs w:val="22"/>
              </w:rPr>
              <w:t>Costs</w:t>
            </w:r>
          </w:p>
        </w:tc>
        <w:tc>
          <w:tcPr>
            <w:tcW w:w="1590" w:type="dxa"/>
            <w:tcBorders>
              <w:bottom w:val="single" w:sz="4" w:space="0" w:color="auto"/>
            </w:tcBorders>
            <w:shd w:val="clear" w:color="auto" w:fill="CCCCCC"/>
          </w:tcPr>
          <w:p w:rsidR="0058591E" w:rsidRPr="00753279" w:rsidRDefault="0058591E" w:rsidP="00EB4C59">
            <w:pPr>
              <w:pStyle w:val="BodyText"/>
              <w:rPr>
                <w:b w:val="0"/>
                <w:iCs/>
                <w:sz w:val="22"/>
                <w:szCs w:val="22"/>
              </w:rPr>
            </w:pPr>
            <w:r w:rsidRPr="00753279">
              <w:rPr>
                <w:b w:val="0"/>
                <w:iCs/>
                <w:sz w:val="22"/>
                <w:szCs w:val="22"/>
              </w:rPr>
              <w:t>Federal</w:t>
            </w:r>
          </w:p>
        </w:tc>
        <w:tc>
          <w:tcPr>
            <w:tcW w:w="1590" w:type="dxa"/>
            <w:gridSpan w:val="2"/>
            <w:tcBorders>
              <w:bottom w:val="single" w:sz="4" w:space="0" w:color="auto"/>
            </w:tcBorders>
          </w:tcPr>
          <w:p w:rsidR="0058591E" w:rsidRPr="00753279" w:rsidRDefault="00635898" w:rsidP="00635898">
            <w:pPr>
              <w:pStyle w:val="BodyText"/>
              <w:jc w:val="left"/>
              <w:rPr>
                <w:b w:val="0"/>
                <w:iCs/>
                <w:sz w:val="22"/>
                <w:szCs w:val="22"/>
              </w:rPr>
            </w:pPr>
            <w:r w:rsidRPr="00753279">
              <w:rPr>
                <w:b w:val="0"/>
                <w:iCs/>
                <w:sz w:val="22"/>
                <w:szCs w:val="22"/>
              </w:rPr>
              <w:t>$</w:t>
            </w:r>
          </w:p>
        </w:tc>
        <w:tc>
          <w:tcPr>
            <w:tcW w:w="1590" w:type="dxa"/>
            <w:tcBorders>
              <w:bottom w:val="single" w:sz="4" w:space="0" w:color="auto"/>
            </w:tcBorders>
            <w:shd w:val="clear" w:color="auto" w:fill="CCCCCC"/>
          </w:tcPr>
          <w:p w:rsidR="0058591E" w:rsidRPr="00753279" w:rsidRDefault="00113278" w:rsidP="00EB4C59">
            <w:pPr>
              <w:pStyle w:val="BodyText"/>
              <w:rPr>
                <w:b w:val="0"/>
                <w:iCs/>
                <w:sz w:val="22"/>
                <w:szCs w:val="22"/>
              </w:rPr>
            </w:pPr>
            <w:r w:rsidRPr="00753279">
              <w:rPr>
                <w:b w:val="0"/>
                <w:iCs/>
                <w:sz w:val="22"/>
                <w:szCs w:val="22"/>
              </w:rPr>
              <w:t>Non-Federal</w:t>
            </w:r>
          </w:p>
        </w:tc>
        <w:tc>
          <w:tcPr>
            <w:tcW w:w="1590" w:type="dxa"/>
            <w:tcBorders>
              <w:bottom w:val="single" w:sz="4" w:space="0" w:color="auto"/>
            </w:tcBorders>
          </w:tcPr>
          <w:p w:rsidR="0058591E" w:rsidRPr="00753279" w:rsidRDefault="00635898" w:rsidP="00635898">
            <w:pPr>
              <w:pStyle w:val="BodyText"/>
              <w:jc w:val="left"/>
              <w:rPr>
                <w:b w:val="0"/>
                <w:iCs/>
                <w:sz w:val="22"/>
                <w:szCs w:val="22"/>
              </w:rPr>
            </w:pPr>
            <w:r w:rsidRPr="00753279">
              <w:rPr>
                <w:b w:val="0"/>
                <w:iCs/>
                <w:sz w:val="22"/>
                <w:szCs w:val="22"/>
              </w:rPr>
              <w:t>$</w:t>
            </w:r>
          </w:p>
        </w:tc>
        <w:tc>
          <w:tcPr>
            <w:tcW w:w="1590" w:type="dxa"/>
            <w:gridSpan w:val="2"/>
            <w:tcBorders>
              <w:bottom w:val="single" w:sz="4" w:space="0" w:color="auto"/>
            </w:tcBorders>
            <w:shd w:val="clear" w:color="auto" w:fill="CCCCCC"/>
          </w:tcPr>
          <w:p w:rsidR="0058591E" w:rsidRPr="00753279" w:rsidRDefault="0058591E" w:rsidP="00EB4C59">
            <w:pPr>
              <w:pStyle w:val="BodyText"/>
              <w:rPr>
                <w:b w:val="0"/>
                <w:iCs/>
                <w:sz w:val="22"/>
                <w:szCs w:val="22"/>
              </w:rPr>
            </w:pPr>
            <w:r w:rsidRPr="00753279">
              <w:rPr>
                <w:b w:val="0"/>
                <w:iCs/>
                <w:sz w:val="22"/>
                <w:szCs w:val="22"/>
              </w:rPr>
              <w:t>Total</w:t>
            </w:r>
          </w:p>
        </w:tc>
        <w:tc>
          <w:tcPr>
            <w:tcW w:w="1590" w:type="dxa"/>
            <w:tcBorders>
              <w:bottom w:val="single" w:sz="4" w:space="0" w:color="auto"/>
            </w:tcBorders>
          </w:tcPr>
          <w:p w:rsidR="0058591E" w:rsidRPr="00753279" w:rsidRDefault="00635898" w:rsidP="00635898">
            <w:pPr>
              <w:pStyle w:val="BodyText"/>
              <w:jc w:val="left"/>
              <w:rPr>
                <w:b w:val="0"/>
                <w:iCs/>
                <w:sz w:val="22"/>
                <w:szCs w:val="22"/>
              </w:rPr>
            </w:pPr>
            <w:r w:rsidRPr="00753279">
              <w:rPr>
                <w:b w:val="0"/>
                <w:iCs/>
                <w:sz w:val="22"/>
                <w:szCs w:val="22"/>
              </w:rPr>
              <w:t>$</w:t>
            </w:r>
          </w:p>
        </w:tc>
      </w:tr>
      <w:tr w:rsidR="0058591E" w:rsidRPr="00753279" w:rsidTr="00DE3019">
        <w:trPr>
          <w:cantSplit/>
        </w:trPr>
        <w:tc>
          <w:tcPr>
            <w:tcW w:w="1368" w:type="dxa"/>
            <w:tcBorders>
              <w:bottom w:val="single" w:sz="4" w:space="0" w:color="auto"/>
            </w:tcBorders>
            <w:shd w:val="pct20" w:color="auto" w:fill="auto"/>
          </w:tcPr>
          <w:p w:rsidR="0058591E" w:rsidRPr="00753279" w:rsidRDefault="0058591E" w:rsidP="00C8405B">
            <w:pPr>
              <w:pStyle w:val="BodyText"/>
              <w:jc w:val="left"/>
              <w:rPr>
                <w:b w:val="0"/>
                <w:iCs/>
                <w:sz w:val="22"/>
                <w:szCs w:val="22"/>
              </w:rPr>
            </w:pPr>
            <w:r w:rsidRPr="00753279">
              <w:rPr>
                <w:b w:val="0"/>
                <w:iCs/>
                <w:sz w:val="22"/>
                <w:szCs w:val="22"/>
              </w:rPr>
              <w:t>Objective</w:t>
            </w:r>
          </w:p>
        </w:tc>
        <w:tc>
          <w:tcPr>
            <w:tcW w:w="9540" w:type="dxa"/>
            <w:gridSpan w:val="8"/>
          </w:tcPr>
          <w:p w:rsidR="0058591E" w:rsidRPr="00753279" w:rsidRDefault="00B73E78" w:rsidP="00C8405B">
            <w:pPr>
              <w:pStyle w:val="BodyText"/>
              <w:jc w:val="left"/>
              <w:rPr>
                <w:b w:val="0"/>
                <w:iCs/>
                <w:sz w:val="22"/>
                <w:szCs w:val="22"/>
              </w:rPr>
            </w:pPr>
            <w:r w:rsidRPr="00753279">
              <w:rPr>
                <w:b w:val="0"/>
                <w:iCs/>
                <w:sz w:val="22"/>
                <w:szCs w:val="22"/>
              </w:rPr>
              <w:t>To effectively administer, coordinate and monitor all work performed under this project including technical and financial supervision and preparation of status reports.</w:t>
            </w:r>
          </w:p>
        </w:tc>
      </w:tr>
      <w:tr w:rsidR="0058591E" w:rsidRPr="00753279" w:rsidTr="00DE3019">
        <w:trPr>
          <w:cantSplit/>
        </w:trPr>
        <w:tc>
          <w:tcPr>
            <w:tcW w:w="1368" w:type="dxa"/>
            <w:vMerge w:val="restart"/>
            <w:shd w:val="pct20" w:color="auto" w:fill="auto"/>
          </w:tcPr>
          <w:p w:rsidR="0058591E" w:rsidRPr="00753279" w:rsidRDefault="0058591E" w:rsidP="00C8405B">
            <w:pPr>
              <w:pStyle w:val="BodyText"/>
              <w:jc w:val="left"/>
              <w:rPr>
                <w:b w:val="0"/>
                <w:iCs/>
                <w:sz w:val="22"/>
                <w:szCs w:val="22"/>
              </w:rPr>
            </w:pPr>
            <w:r w:rsidRPr="00753279">
              <w:rPr>
                <w:b w:val="0"/>
                <w:iCs/>
                <w:sz w:val="22"/>
                <w:szCs w:val="22"/>
              </w:rPr>
              <w:t>Subtask 1.1</w:t>
            </w:r>
          </w:p>
        </w:tc>
        <w:tc>
          <w:tcPr>
            <w:tcW w:w="9540" w:type="dxa"/>
            <w:gridSpan w:val="8"/>
          </w:tcPr>
          <w:p w:rsidR="0058591E" w:rsidRPr="00753279" w:rsidRDefault="0018083F" w:rsidP="00751952">
            <w:pPr>
              <w:pStyle w:val="BodyText"/>
              <w:jc w:val="left"/>
              <w:rPr>
                <w:b w:val="0"/>
                <w:iCs/>
                <w:sz w:val="22"/>
                <w:szCs w:val="22"/>
              </w:rPr>
            </w:pPr>
            <w:r w:rsidRPr="00753279">
              <w:rPr>
                <w:b w:val="0"/>
                <w:iCs/>
                <w:sz w:val="22"/>
                <w:szCs w:val="22"/>
                <w:highlight w:val="yellow"/>
              </w:rPr>
              <w:t>Cooperating Entity</w:t>
            </w:r>
            <w:r w:rsidRPr="00753279">
              <w:rPr>
                <w:b w:val="0"/>
                <w:iCs/>
                <w:sz w:val="22"/>
                <w:szCs w:val="22"/>
              </w:rPr>
              <w:t xml:space="preserve"> </w:t>
            </w:r>
            <w:r w:rsidR="00B73E78" w:rsidRPr="00753279">
              <w:rPr>
                <w:b w:val="0"/>
                <w:iCs/>
                <w:sz w:val="22"/>
                <w:szCs w:val="22"/>
              </w:rPr>
              <w:t>will prepare electronic quarterly progress reports (QPRs) for submission to the TSSWCB. QPRs shall document all activities performed within a quarter and shall be submitted by the 15</w:t>
            </w:r>
            <w:r w:rsidR="00B73E78" w:rsidRPr="00753279">
              <w:rPr>
                <w:b w:val="0"/>
                <w:iCs/>
                <w:sz w:val="22"/>
                <w:szCs w:val="22"/>
                <w:vertAlign w:val="superscript"/>
              </w:rPr>
              <w:t>th</w:t>
            </w:r>
            <w:r w:rsidR="00B73E78" w:rsidRPr="00753279">
              <w:rPr>
                <w:b w:val="0"/>
                <w:iCs/>
                <w:sz w:val="22"/>
                <w:szCs w:val="22"/>
              </w:rPr>
              <w:t xml:space="preserve"> of January, April, July and October. QPRs shall be distributed to all </w:t>
            </w:r>
            <w:r w:rsidR="00751952" w:rsidRPr="00753279">
              <w:rPr>
                <w:b w:val="0"/>
                <w:iCs/>
                <w:sz w:val="22"/>
                <w:szCs w:val="22"/>
              </w:rPr>
              <w:t>P</w:t>
            </w:r>
            <w:r w:rsidR="00B73E78" w:rsidRPr="00753279">
              <w:rPr>
                <w:b w:val="0"/>
                <w:iCs/>
                <w:sz w:val="22"/>
                <w:szCs w:val="22"/>
              </w:rPr>
              <w:t xml:space="preserve">roject </w:t>
            </w:r>
            <w:r w:rsidR="00751952" w:rsidRPr="00753279">
              <w:rPr>
                <w:b w:val="0"/>
                <w:iCs/>
                <w:sz w:val="22"/>
                <w:szCs w:val="22"/>
              </w:rPr>
              <w:t>P</w:t>
            </w:r>
            <w:r w:rsidR="00B73E78" w:rsidRPr="00753279">
              <w:rPr>
                <w:b w:val="0"/>
                <w:iCs/>
                <w:sz w:val="22"/>
                <w:szCs w:val="22"/>
              </w:rPr>
              <w:t>artners.</w:t>
            </w:r>
          </w:p>
        </w:tc>
      </w:tr>
      <w:tr w:rsidR="0058591E" w:rsidRPr="00753279" w:rsidTr="00DE3019">
        <w:trPr>
          <w:cantSplit/>
        </w:trPr>
        <w:tc>
          <w:tcPr>
            <w:tcW w:w="1368" w:type="dxa"/>
            <w:vMerge/>
            <w:shd w:val="pct20" w:color="auto" w:fill="auto"/>
          </w:tcPr>
          <w:p w:rsidR="0058591E" w:rsidRPr="00753279" w:rsidRDefault="0058591E" w:rsidP="00C8405B">
            <w:pPr>
              <w:pStyle w:val="BodyText"/>
              <w:jc w:val="left"/>
              <w:rPr>
                <w:b w:val="0"/>
                <w:iCs/>
                <w:sz w:val="22"/>
                <w:szCs w:val="22"/>
              </w:rPr>
            </w:pPr>
          </w:p>
        </w:tc>
        <w:tc>
          <w:tcPr>
            <w:tcW w:w="2385" w:type="dxa"/>
            <w:gridSpan w:val="2"/>
            <w:shd w:val="pct20" w:color="auto" w:fill="auto"/>
          </w:tcPr>
          <w:p w:rsidR="0058591E" w:rsidRPr="00753279" w:rsidRDefault="0058591E" w:rsidP="00EB4C59">
            <w:pPr>
              <w:pStyle w:val="BodyText"/>
              <w:rPr>
                <w:b w:val="0"/>
                <w:iCs/>
                <w:sz w:val="22"/>
                <w:szCs w:val="22"/>
              </w:rPr>
            </w:pPr>
            <w:r w:rsidRPr="00753279">
              <w:rPr>
                <w:b w:val="0"/>
                <w:iCs/>
                <w:sz w:val="22"/>
                <w:szCs w:val="22"/>
              </w:rPr>
              <w:t>Start Date</w:t>
            </w:r>
          </w:p>
        </w:tc>
        <w:tc>
          <w:tcPr>
            <w:tcW w:w="2385" w:type="dxa"/>
            <w:gridSpan w:val="2"/>
          </w:tcPr>
          <w:p w:rsidR="0058591E" w:rsidRPr="00753279" w:rsidRDefault="00EA6DC3" w:rsidP="00EB4C59">
            <w:pPr>
              <w:pStyle w:val="BodyText"/>
              <w:rPr>
                <w:b w:val="0"/>
                <w:iCs/>
                <w:sz w:val="22"/>
                <w:szCs w:val="22"/>
              </w:rPr>
            </w:pPr>
            <w:r w:rsidRPr="00753279">
              <w:rPr>
                <w:b w:val="0"/>
                <w:iCs/>
                <w:sz w:val="22"/>
                <w:szCs w:val="22"/>
              </w:rPr>
              <w:t xml:space="preserve">Month </w:t>
            </w:r>
            <w:r w:rsidRPr="00753279">
              <w:rPr>
                <w:b w:val="0"/>
                <w:iCs/>
                <w:sz w:val="22"/>
                <w:szCs w:val="22"/>
                <w:highlight w:val="yellow"/>
              </w:rPr>
              <w:t>XX</w:t>
            </w:r>
          </w:p>
        </w:tc>
        <w:tc>
          <w:tcPr>
            <w:tcW w:w="2385" w:type="dxa"/>
            <w:gridSpan w:val="2"/>
            <w:shd w:val="pct20" w:color="auto" w:fill="auto"/>
          </w:tcPr>
          <w:p w:rsidR="0058591E" w:rsidRPr="00753279" w:rsidRDefault="0058591E" w:rsidP="00EB4C59">
            <w:pPr>
              <w:pStyle w:val="BodyText"/>
              <w:rPr>
                <w:b w:val="0"/>
                <w:iCs/>
                <w:sz w:val="22"/>
                <w:szCs w:val="22"/>
              </w:rPr>
            </w:pPr>
            <w:r w:rsidRPr="00753279">
              <w:rPr>
                <w:b w:val="0"/>
                <w:iCs/>
                <w:sz w:val="22"/>
                <w:szCs w:val="22"/>
              </w:rPr>
              <w:t>Completion Date</w:t>
            </w:r>
          </w:p>
        </w:tc>
        <w:tc>
          <w:tcPr>
            <w:tcW w:w="2385" w:type="dxa"/>
            <w:gridSpan w:val="2"/>
          </w:tcPr>
          <w:p w:rsidR="0058591E" w:rsidRPr="00753279" w:rsidRDefault="00EA6DC3" w:rsidP="00EB4C59">
            <w:pPr>
              <w:pStyle w:val="BodyText"/>
              <w:rPr>
                <w:b w:val="0"/>
                <w:iCs/>
                <w:sz w:val="22"/>
                <w:szCs w:val="22"/>
              </w:rPr>
            </w:pPr>
            <w:r w:rsidRPr="00753279">
              <w:rPr>
                <w:b w:val="0"/>
                <w:iCs/>
                <w:sz w:val="22"/>
                <w:szCs w:val="22"/>
              </w:rPr>
              <w:t xml:space="preserve">Month </w:t>
            </w:r>
            <w:r w:rsidRPr="00753279">
              <w:rPr>
                <w:b w:val="0"/>
                <w:iCs/>
                <w:sz w:val="22"/>
                <w:szCs w:val="22"/>
                <w:highlight w:val="yellow"/>
              </w:rPr>
              <w:t>XX</w:t>
            </w:r>
          </w:p>
        </w:tc>
      </w:tr>
      <w:tr w:rsidR="0058591E" w:rsidRPr="00753279" w:rsidTr="00DE3019">
        <w:trPr>
          <w:cantSplit/>
        </w:trPr>
        <w:tc>
          <w:tcPr>
            <w:tcW w:w="1368" w:type="dxa"/>
            <w:vMerge w:val="restart"/>
            <w:shd w:val="pct20" w:color="auto" w:fill="auto"/>
          </w:tcPr>
          <w:p w:rsidR="0058591E" w:rsidRPr="00753279" w:rsidRDefault="0058591E" w:rsidP="00C8405B">
            <w:pPr>
              <w:pStyle w:val="BodyText"/>
              <w:jc w:val="left"/>
              <w:rPr>
                <w:b w:val="0"/>
                <w:iCs/>
                <w:sz w:val="22"/>
                <w:szCs w:val="22"/>
              </w:rPr>
            </w:pPr>
            <w:r w:rsidRPr="00753279">
              <w:rPr>
                <w:b w:val="0"/>
                <w:iCs/>
                <w:sz w:val="22"/>
                <w:szCs w:val="22"/>
              </w:rPr>
              <w:t>Subtask 1.2</w:t>
            </w:r>
          </w:p>
        </w:tc>
        <w:tc>
          <w:tcPr>
            <w:tcW w:w="9540" w:type="dxa"/>
            <w:gridSpan w:val="8"/>
          </w:tcPr>
          <w:p w:rsidR="0058591E" w:rsidRPr="00753279" w:rsidRDefault="00E950C5" w:rsidP="00C8405B">
            <w:pPr>
              <w:pStyle w:val="BodyText"/>
              <w:jc w:val="left"/>
              <w:rPr>
                <w:b w:val="0"/>
                <w:iCs/>
                <w:sz w:val="22"/>
                <w:szCs w:val="22"/>
              </w:rPr>
            </w:pPr>
            <w:r w:rsidRPr="00753279">
              <w:rPr>
                <w:b w:val="0"/>
                <w:iCs/>
                <w:sz w:val="22"/>
                <w:szCs w:val="22"/>
                <w:highlight w:val="yellow"/>
              </w:rPr>
              <w:t>Cooperating Entity</w:t>
            </w:r>
            <w:r w:rsidRPr="00753279">
              <w:rPr>
                <w:b w:val="0"/>
                <w:iCs/>
                <w:sz w:val="22"/>
                <w:szCs w:val="22"/>
              </w:rPr>
              <w:t xml:space="preserve"> </w:t>
            </w:r>
            <w:r w:rsidR="00B73E78" w:rsidRPr="00753279">
              <w:rPr>
                <w:b w:val="0"/>
                <w:iCs/>
                <w:sz w:val="22"/>
                <w:szCs w:val="22"/>
              </w:rPr>
              <w:t>will perform accounting functions for project funds and will submit appropriate Reimbursement Forms to TSSWCB at least quarterly.</w:t>
            </w:r>
          </w:p>
        </w:tc>
      </w:tr>
      <w:tr w:rsidR="0058591E" w:rsidRPr="00753279" w:rsidTr="00DE3019">
        <w:trPr>
          <w:cantSplit/>
        </w:trPr>
        <w:tc>
          <w:tcPr>
            <w:tcW w:w="1368" w:type="dxa"/>
            <w:vMerge/>
            <w:shd w:val="pct20" w:color="auto" w:fill="auto"/>
          </w:tcPr>
          <w:p w:rsidR="0058591E" w:rsidRPr="00753279" w:rsidRDefault="0058591E" w:rsidP="00C8405B">
            <w:pPr>
              <w:pStyle w:val="BodyText"/>
              <w:jc w:val="left"/>
              <w:rPr>
                <w:b w:val="0"/>
                <w:iCs/>
                <w:sz w:val="22"/>
                <w:szCs w:val="22"/>
              </w:rPr>
            </w:pPr>
          </w:p>
        </w:tc>
        <w:tc>
          <w:tcPr>
            <w:tcW w:w="2385" w:type="dxa"/>
            <w:gridSpan w:val="2"/>
            <w:shd w:val="pct20" w:color="auto" w:fill="auto"/>
          </w:tcPr>
          <w:p w:rsidR="0058591E" w:rsidRPr="00753279" w:rsidRDefault="0058591E" w:rsidP="00EB4C59">
            <w:pPr>
              <w:pStyle w:val="BodyText"/>
              <w:rPr>
                <w:b w:val="0"/>
                <w:iCs/>
                <w:sz w:val="22"/>
                <w:szCs w:val="22"/>
              </w:rPr>
            </w:pPr>
            <w:r w:rsidRPr="00753279">
              <w:rPr>
                <w:b w:val="0"/>
                <w:iCs/>
                <w:sz w:val="22"/>
                <w:szCs w:val="22"/>
              </w:rPr>
              <w:t>Start Date</w:t>
            </w:r>
          </w:p>
        </w:tc>
        <w:tc>
          <w:tcPr>
            <w:tcW w:w="2385" w:type="dxa"/>
            <w:gridSpan w:val="2"/>
          </w:tcPr>
          <w:p w:rsidR="0058591E" w:rsidRPr="00753279" w:rsidRDefault="00EA6DC3" w:rsidP="00EB4C59">
            <w:pPr>
              <w:pStyle w:val="BodyText"/>
              <w:rPr>
                <w:b w:val="0"/>
                <w:iCs/>
                <w:sz w:val="22"/>
                <w:szCs w:val="22"/>
              </w:rPr>
            </w:pPr>
            <w:r w:rsidRPr="00753279">
              <w:rPr>
                <w:b w:val="0"/>
                <w:iCs/>
                <w:sz w:val="22"/>
                <w:szCs w:val="22"/>
              </w:rPr>
              <w:t xml:space="preserve">Month </w:t>
            </w:r>
            <w:r w:rsidRPr="00753279">
              <w:rPr>
                <w:b w:val="0"/>
                <w:iCs/>
                <w:sz w:val="22"/>
                <w:szCs w:val="22"/>
                <w:highlight w:val="yellow"/>
              </w:rPr>
              <w:t>XX</w:t>
            </w:r>
          </w:p>
        </w:tc>
        <w:tc>
          <w:tcPr>
            <w:tcW w:w="2385" w:type="dxa"/>
            <w:gridSpan w:val="2"/>
            <w:shd w:val="pct20" w:color="auto" w:fill="auto"/>
          </w:tcPr>
          <w:p w:rsidR="0058591E" w:rsidRPr="00753279" w:rsidRDefault="0058591E" w:rsidP="00EB4C59">
            <w:pPr>
              <w:pStyle w:val="BodyText"/>
              <w:rPr>
                <w:b w:val="0"/>
                <w:iCs/>
                <w:sz w:val="22"/>
                <w:szCs w:val="22"/>
              </w:rPr>
            </w:pPr>
            <w:r w:rsidRPr="00753279">
              <w:rPr>
                <w:b w:val="0"/>
                <w:iCs/>
                <w:sz w:val="22"/>
                <w:szCs w:val="22"/>
              </w:rPr>
              <w:t>Completion Date</w:t>
            </w:r>
          </w:p>
        </w:tc>
        <w:tc>
          <w:tcPr>
            <w:tcW w:w="2385" w:type="dxa"/>
            <w:gridSpan w:val="2"/>
          </w:tcPr>
          <w:p w:rsidR="0058591E" w:rsidRPr="00753279" w:rsidRDefault="00EA6DC3" w:rsidP="00EB4C59">
            <w:pPr>
              <w:pStyle w:val="BodyText"/>
              <w:rPr>
                <w:b w:val="0"/>
                <w:iCs/>
                <w:sz w:val="22"/>
                <w:szCs w:val="22"/>
              </w:rPr>
            </w:pPr>
            <w:r w:rsidRPr="00753279">
              <w:rPr>
                <w:b w:val="0"/>
                <w:iCs/>
                <w:sz w:val="22"/>
                <w:szCs w:val="22"/>
              </w:rPr>
              <w:t xml:space="preserve">Month </w:t>
            </w:r>
            <w:r w:rsidRPr="00753279">
              <w:rPr>
                <w:b w:val="0"/>
                <w:iCs/>
                <w:sz w:val="22"/>
                <w:szCs w:val="22"/>
                <w:highlight w:val="yellow"/>
              </w:rPr>
              <w:t>XX</w:t>
            </w:r>
          </w:p>
        </w:tc>
      </w:tr>
      <w:tr w:rsidR="0058591E" w:rsidRPr="00753279" w:rsidTr="00DE3019">
        <w:trPr>
          <w:cantSplit/>
        </w:trPr>
        <w:tc>
          <w:tcPr>
            <w:tcW w:w="1368" w:type="dxa"/>
            <w:vMerge w:val="restart"/>
            <w:shd w:val="pct20" w:color="auto" w:fill="auto"/>
          </w:tcPr>
          <w:p w:rsidR="0058591E" w:rsidRPr="00753279" w:rsidRDefault="0058591E" w:rsidP="00C8405B">
            <w:pPr>
              <w:pStyle w:val="BodyText"/>
              <w:jc w:val="left"/>
              <w:rPr>
                <w:b w:val="0"/>
                <w:iCs/>
                <w:sz w:val="22"/>
                <w:szCs w:val="22"/>
              </w:rPr>
            </w:pPr>
            <w:r w:rsidRPr="00753279">
              <w:rPr>
                <w:b w:val="0"/>
                <w:iCs/>
                <w:sz w:val="22"/>
                <w:szCs w:val="22"/>
              </w:rPr>
              <w:t>Subtask 1.3</w:t>
            </w:r>
          </w:p>
        </w:tc>
        <w:tc>
          <w:tcPr>
            <w:tcW w:w="9540" w:type="dxa"/>
            <w:gridSpan w:val="8"/>
          </w:tcPr>
          <w:p w:rsidR="0058591E" w:rsidRPr="00753279" w:rsidRDefault="00E950C5" w:rsidP="00751952">
            <w:pPr>
              <w:pStyle w:val="BodyText"/>
              <w:jc w:val="left"/>
              <w:rPr>
                <w:b w:val="0"/>
                <w:iCs/>
                <w:sz w:val="22"/>
                <w:szCs w:val="22"/>
              </w:rPr>
            </w:pPr>
            <w:r w:rsidRPr="00753279">
              <w:rPr>
                <w:b w:val="0"/>
                <w:iCs/>
                <w:sz w:val="22"/>
                <w:szCs w:val="22"/>
                <w:highlight w:val="yellow"/>
              </w:rPr>
              <w:t>Cooperating Entity</w:t>
            </w:r>
            <w:r w:rsidR="00751952" w:rsidRPr="00753279">
              <w:rPr>
                <w:b w:val="0"/>
                <w:iCs/>
                <w:sz w:val="22"/>
                <w:szCs w:val="22"/>
              </w:rPr>
              <w:t xml:space="preserve"> will host coordination meetings or conference calls, at least quarterly, with Project Partners to discuss project activities, project schedule, communication needs, deliverables, and other requirements. </w:t>
            </w:r>
            <w:r w:rsidR="004C636A" w:rsidRPr="004C636A">
              <w:rPr>
                <w:b w:val="0"/>
                <w:iCs/>
                <w:sz w:val="22"/>
                <w:szCs w:val="22"/>
                <w:highlight w:val="yellow"/>
              </w:rPr>
              <w:t>Cooperating Entity</w:t>
            </w:r>
            <w:r w:rsidR="00751952" w:rsidRPr="00753279">
              <w:rPr>
                <w:b w:val="0"/>
                <w:iCs/>
                <w:sz w:val="22"/>
                <w:szCs w:val="22"/>
              </w:rPr>
              <w:t xml:space="preserve"> will develop lists of action items needed following each project coordination meeting and distribute to project personnel.</w:t>
            </w:r>
          </w:p>
        </w:tc>
      </w:tr>
      <w:tr w:rsidR="0058591E" w:rsidRPr="00753279" w:rsidTr="00DE3019">
        <w:trPr>
          <w:cantSplit/>
        </w:trPr>
        <w:tc>
          <w:tcPr>
            <w:tcW w:w="1368" w:type="dxa"/>
            <w:vMerge/>
            <w:shd w:val="pct20" w:color="auto" w:fill="auto"/>
          </w:tcPr>
          <w:p w:rsidR="0058591E" w:rsidRPr="00753279" w:rsidRDefault="0058591E" w:rsidP="00C8405B">
            <w:pPr>
              <w:pStyle w:val="BodyText"/>
              <w:jc w:val="left"/>
              <w:rPr>
                <w:b w:val="0"/>
                <w:iCs/>
                <w:sz w:val="22"/>
                <w:szCs w:val="22"/>
              </w:rPr>
            </w:pPr>
          </w:p>
        </w:tc>
        <w:tc>
          <w:tcPr>
            <w:tcW w:w="2385" w:type="dxa"/>
            <w:gridSpan w:val="2"/>
            <w:tcBorders>
              <w:bottom w:val="single" w:sz="4" w:space="0" w:color="auto"/>
            </w:tcBorders>
            <w:shd w:val="pct20" w:color="auto" w:fill="auto"/>
          </w:tcPr>
          <w:p w:rsidR="0058591E" w:rsidRPr="00753279" w:rsidRDefault="0058591E" w:rsidP="00EB4C59">
            <w:pPr>
              <w:pStyle w:val="BodyText"/>
              <w:rPr>
                <w:b w:val="0"/>
                <w:iCs/>
                <w:sz w:val="22"/>
                <w:szCs w:val="22"/>
              </w:rPr>
            </w:pPr>
            <w:r w:rsidRPr="00753279">
              <w:rPr>
                <w:b w:val="0"/>
                <w:iCs/>
                <w:sz w:val="22"/>
                <w:szCs w:val="22"/>
              </w:rPr>
              <w:t>Start Date</w:t>
            </w:r>
          </w:p>
        </w:tc>
        <w:tc>
          <w:tcPr>
            <w:tcW w:w="2385" w:type="dxa"/>
            <w:gridSpan w:val="2"/>
            <w:tcBorders>
              <w:bottom w:val="single" w:sz="4" w:space="0" w:color="auto"/>
            </w:tcBorders>
          </w:tcPr>
          <w:p w:rsidR="0058591E" w:rsidRPr="00753279" w:rsidRDefault="00EA6DC3" w:rsidP="00EB4C59">
            <w:pPr>
              <w:pStyle w:val="BodyText"/>
              <w:rPr>
                <w:b w:val="0"/>
                <w:iCs/>
                <w:sz w:val="22"/>
                <w:szCs w:val="22"/>
              </w:rPr>
            </w:pPr>
            <w:r w:rsidRPr="00753279">
              <w:rPr>
                <w:b w:val="0"/>
                <w:iCs/>
                <w:sz w:val="22"/>
                <w:szCs w:val="22"/>
              </w:rPr>
              <w:t xml:space="preserve">Month </w:t>
            </w:r>
            <w:r w:rsidRPr="00753279">
              <w:rPr>
                <w:b w:val="0"/>
                <w:iCs/>
                <w:sz w:val="22"/>
                <w:szCs w:val="22"/>
                <w:highlight w:val="yellow"/>
              </w:rPr>
              <w:t>XX</w:t>
            </w:r>
          </w:p>
        </w:tc>
        <w:tc>
          <w:tcPr>
            <w:tcW w:w="2385" w:type="dxa"/>
            <w:gridSpan w:val="2"/>
            <w:tcBorders>
              <w:bottom w:val="single" w:sz="4" w:space="0" w:color="auto"/>
            </w:tcBorders>
            <w:shd w:val="pct20" w:color="auto" w:fill="auto"/>
          </w:tcPr>
          <w:p w:rsidR="0058591E" w:rsidRPr="00753279" w:rsidRDefault="0058591E" w:rsidP="00EB4C59">
            <w:pPr>
              <w:pStyle w:val="BodyText"/>
              <w:rPr>
                <w:b w:val="0"/>
                <w:iCs/>
                <w:sz w:val="22"/>
                <w:szCs w:val="22"/>
              </w:rPr>
            </w:pPr>
            <w:r w:rsidRPr="00753279">
              <w:rPr>
                <w:b w:val="0"/>
                <w:iCs/>
                <w:sz w:val="22"/>
                <w:szCs w:val="22"/>
              </w:rPr>
              <w:t>Completion Date</w:t>
            </w:r>
          </w:p>
        </w:tc>
        <w:tc>
          <w:tcPr>
            <w:tcW w:w="2385" w:type="dxa"/>
            <w:gridSpan w:val="2"/>
            <w:tcBorders>
              <w:bottom w:val="single" w:sz="4" w:space="0" w:color="auto"/>
            </w:tcBorders>
          </w:tcPr>
          <w:p w:rsidR="0058591E" w:rsidRPr="00753279" w:rsidRDefault="00EA6DC3" w:rsidP="00EB4C59">
            <w:pPr>
              <w:pStyle w:val="BodyText"/>
              <w:rPr>
                <w:b w:val="0"/>
                <w:iCs/>
                <w:sz w:val="22"/>
                <w:szCs w:val="22"/>
              </w:rPr>
            </w:pPr>
            <w:r w:rsidRPr="00753279">
              <w:rPr>
                <w:b w:val="0"/>
                <w:iCs/>
                <w:sz w:val="22"/>
                <w:szCs w:val="22"/>
              </w:rPr>
              <w:t xml:space="preserve">Month </w:t>
            </w:r>
            <w:r w:rsidRPr="00753279">
              <w:rPr>
                <w:b w:val="0"/>
                <w:iCs/>
                <w:sz w:val="22"/>
                <w:szCs w:val="22"/>
                <w:highlight w:val="yellow"/>
              </w:rPr>
              <w:t>XX</w:t>
            </w:r>
          </w:p>
        </w:tc>
      </w:tr>
      <w:tr w:rsidR="003A7F7B" w:rsidRPr="00753279" w:rsidTr="00DE3019">
        <w:trPr>
          <w:cantSplit/>
        </w:trPr>
        <w:tc>
          <w:tcPr>
            <w:tcW w:w="1368" w:type="dxa"/>
            <w:vMerge w:val="restart"/>
            <w:shd w:val="pct20" w:color="auto" w:fill="auto"/>
          </w:tcPr>
          <w:p w:rsidR="003A7F7B" w:rsidRPr="00753279" w:rsidRDefault="003A7F7B" w:rsidP="00C8405B">
            <w:pPr>
              <w:pStyle w:val="BodyText"/>
              <w:jc w:val="left"/>
              <w:rPr>
                <w:b w:val="0"/>
                <w:iCs/>
                <w:sz w:val="22"/>
                <w:szCs w:val="22"/>
              </w:rPr>
            </w:pPr>
            <w:r w:rsidRPr="00753279">
              <w:rPr>
                <w:b w:val="0"/>
                <w:iCs/>
                <w:sz w:val="22"/>
                <w:szCs w:val="22"/>
              </w:rPr>
              <w:t>Subtask 1.4</w:t>
            </w:r>
          </w:p>
        </w:tc>
        <w:tc>
          <w:tcPr>
            <w:tcW w:w="9540" w:type="dxa"/>
            <w:gridSpan w:val="8"/>
            <w:shd w:val="clear" w:color="auto" w:fill="auto"/>
          </w:tcPr>
          <w:p w:rsidR="003A7F7B" w:rsidRPr="00753279" w:rsidRDefault="003A7F7B" w:rsidP="00E12271">
            <w:pPr>
              <w:pStyle w:val="BodyText"/>
              <w:jc w:val="left"/>
              <w:rPr>
                <w:b w:val="0"/>
                <w:iCs/>
                <w:sz w:val="22"/>
                <w:szCs w:val="22"/>
                <w:highlight w:val="green"/>
              </w:rPr>
            </w:pPr>
            <w:r w:rsidRPr="00753279">
              <w:rPr>
                <w:b w:val="0"/>
                <w:iCs/>
                <w:sz w:val="22"/>
                <w:szCs w:val="22"/>
                <w:highlight w:val="yellow"/>
              </w:rPr>
              <w:t>Cooperating Entity</w:t>
            </w:r>
            <w:r w:rsidRPr="00753279">
              <w:rPr>
                <w:b w:val="0"/>
                <w:iCs/>
                <w:sz w:val="22"/>
                <w:szCs w:val="22"/>
              </w:rPr>
              <w:t xml:space="preserve"> will develop a </w:t>
            </w:r>
            <w:r w:rsidR="00125DF2">
              <w:rPr>
                <w:b w:val="0"/>
                <w:iCs/>
                <w:sz w:val="22"/>
                <w:szCs w:val="22"/>
              </w:rPr>
              <w:t>F</w:t>
            </w:r>
            <w:r w:rsidRPr="00753279">
              <w:rPr>
                <w:b w:val="0"/>
                <w:iCs/>
                <w:sz w:val="22"/>
                <w:szCs w:val="22"/>
              </w:rPr>
              <w:t xml:space="preserve">inal </w:t>
            </w:r>
            <w:r w:rsidR="00125DF2">
              <w:rPr>
                <w:b w:val="0"/>
                <w:iCs/>
                <w:sz w:val="22"/>
                <w:szCs w:val="22"/>
              </w:rPr>
              <w:t>R</w:t>
            </w:r>
            <w:r w:rsidRPr="00753279">
              <w:rPr>
                <w:b w:val="0"/>
                <w:iCs/>
                <w:sz w:val="22"/>
                <w:szCs w:val="22"/>
              </w:rPr>
              <w:t>eport</w:t>
            </w:r>
            <w:r w:rsidR="002D1F70">
              <w:rPr>
                <w:b w:val="0"/>
                <w:iCs/>
                <w:sz w:val="22"/>
                <w:szCs w:val="22"/>
              </w:rPr>
              <w:t xml:space="preserve"> that summarizes activities completed and conclusions reached during the project</w:t>
            </w:r>
            <w:r w:rsidR="00E12271">
              <w:rPr>
                <w:b w:val="0"/>
                <w:iCs/>
                <w:sz w:val="22"/>
                <w:szCs w:val="22"/>
              </w:rPr>
              <w:t xml:space="preserve"> and </w:t>
            </w:r>
            <w:r w:rsidR="002D1F70">
              <w:rPr>
                <w:b w:val="0"/>
                <w:iCs/>
                <w:sz w:val="22"/>
                <w:szCs w:val="22"/>
              </w:rPr>
              <w:t>discusses the extent to which project goals and measures of success have been achieved</w:t>
            </w:r>
            <w:r w:rsidR="00B55FEB" w:rsidRPr="00753279">
              <w:rPr>
                <w:b w:val="0"/>
                <w:iCs/>
                <w:sz w:val="22"/>
                <w:szCs w:val="22"/>
              </w:rPr>
              <w:t>.</w:t>
            </w:r>
          </w:p>
        </w:tc>
      </w:tr>
      <w:tr w:rsidR="003A7F7B" w:rsidRPr="00753279" w:rsidTr="00DE3019">
        <w:trPr>
          <w:cantSplit/>
        </w:trPr>
        <w:tc>
          <w:tcPr>
            <w:tcW w:w="1368" w:type="dxa"/>
            <w:vMerge/>
            <w:shd w:val="pct20" w:color="auto" w:fill="auto"/>
          </w:tcPr>
          <w:p w:rsidR="003A7F7B" w:rsidRPr="00753279" w:rsidRDefault="003A7F7B" w:rsidP="00C8405B">
            <w:pPr>
              <w:pStyle w:val="BodyText"/>
              <w:jc w:val="left"/>
              <w:rPr>
                <w:b w:val="0"/>
                <w:iCs/>
                <w:sz w:val="22"/>
                <w:szCs w:val="22"/>
              </w:rPr>
            </w:pPr>
          </w:p>
        </w:tc>
        <w:tc>
          <w:tcPr>
            <w:tcW w:w="2385" w:type="dxa"/>
            <w:gridSpan w:val="2"/>
            <w:shd w:val="pct20" w:color="auto" w:fill="auto"/>
          </w:tcPr>
          <w:p w:rsidR="003A7F7B" w:rsidRPr="00753279" w:rsidRDefault="003A7F7B" w:rsidP="00EB4C59">
            <w:pPr>
              <w:pStyle w:val="BodyText"/>
              <w:rPr>
                <w:b w:val="0"/>
                <w:iCs/>
                <w:sz w:val="22"/>
                <w:szCs w:val="22"/>
              </w:rPr>
            </w:pPr>
            <w:r w:rsidRPr="00753279">
              <w:rPr>
                <w:b w:val="0"/>
                <w:iCs/>
                <w:sz w:val="22"/>
                <w:szCs w:val="22"/>
              </w:rPr>
              <w:t>Start Date</w:t>
            </w:r>
          </w:p>
        </w:tc>
        <w:tc>
          <w:tcPr>
            <w:tcW w:w="2385" w:type="dxa"/>
            <w:gridSpan w:val="2"/>
          </w:tcPr>
          <w:p w:rsidR="003A7F7B" w:rsidRPr="00753279" w:rsidRDefault="00EA6DC3" w:rsidP="00EB4C59">
            <w:pPr>
              <w:pStyle w:val="BodyText"/>
              <w:rPr>
                <w:b w:val="0"/>
                <w:iCs/>
                <w:sz w:val="22"/>
                <w:szCs w:val="22"/>
              </w:rPr>
            </w:pPr>
            <w:r w:rsidRPr="00753279">
              <w:rPr>
                <w:b w:val="0"/>
                <w:iCs/>
                <w:sz w:val="22"/>
                <w:szCs w:val="22"/>
              </w:rPr>
              <w:t xml:space="preserve">Month </w:t>
            </w:r>
            <w:r w:rsidRPr="00753279">
              <w:rPr>
                <w:b w:val="0"/>
                <w:iCs/>
                <w:sz w:val="22"/>
                <w:szCs w:val="22"/>
                <w:highlight w:val="yellow"/>
              </w:rPr>
              <w:t>XX</w:t>
            </w:r>
          </w:p>
        </w:tc>
        <w:tc>
          <w:tcPr>
            <w:tcW w:w="2385" w:type="dxa"/>
            <w:gridSpan w:val="2"/>
            <w:shd w:val="pct20" w:color="auto" w:fill="auto"/>
          </w:tcPr>
          <w:p w:rsidR="003A7F7B" w:rsidRPr="00753279" w:rsidRDefault="003A7F7B" w:rsidP="00EB4C59">
            <w:pPr>
              <w:pStyle w:val="BodyText"/>
              <w:rPr>
                <w:b w:val="0"/>
                <w:iCs/>
                <w:sz w:val="22"/>
                <w:szCs w:val="22"/>
              </w:rPr>
            </w:pPr>
            <w:r w:rsidRPr="00753279">
              <w:rPr>
                <w:b w:val="0"/>
                <w:iCs/>
                <w:sz w:val="22"/>
                <w:szCs w:val="22"/>
              </w:rPr>
              <w:t>Completion Date</w:t>
            </w:r>
          </w:p>
        </w:tc>
        <w:tc>
          <w:tcPr>
            <w:tcW w:w="2385" w:type="dxa"/>
            <w:gridSpan w:val="2"/>
          </w:tcPr>
          <w:p w:rsidR="003A7F7B" w:rsidRPr="00753279" w:rsidRDefault="00EA6DC3" w:rsidP="00EB4C59">
            <w:pPr>
              <w:pStyle w:val="BodyText"/>
              <w:rPr>
                <w:b w:val="0"/>
                <w:iCs/>
                <w:sz w:val="22"/>
                <w:szCs w:val="22"/>
              </w:rPr>
            </w:pPr>
            <w:r w:rsidRPr="00753279">
              <w:rPr>
                <w:b w:val="0"/>
                <w:iCs/>
                <w:sz w:val="22"/>
                <w:szCs w:val="22"/>
              </w:rPr>
              <w:t xml:space="preserve">Month </w:t>
            </w:r>
            <w:r w:rsidRPr="00753279">
              <w:rPr>
                <w:b w:val="0"/>
                <w:iCs/>
                <w:sz w:val="22"/>
                <w:szCs w:val="22"/>
                <w:highlight w:val="yellow"/>
              </w:rPr>
              <w:t>XX</w:t>
            </w:r>
          </w:p>
        </w:tc>
      </w:tr>
      <w:tr w:rsidR="0004010D" w:rsidRPr="00753279" w:rsidTr="00DE3019">
        <w:trPr>
          <w:cantSplit/>
        </w:trPr>
        <w:tc>
          <w:tcPr>
            <w:tcW w:w="1368" w:type="dxa"/>
            <w:shd w:val="pct20" w:color="auto" w:fill="auto"/>
          </w:tcPr>
          <w:p w:rsidR="0004010D" w:rsidRPr="00753279" w:rsidRDefault="0004010D" w:rsidP="00C8405B">
            <w:pPr>
              <w:pStyle w:val="BodyText"/>
              <w:jc w:val="left"/>
              <w:rPr>
                <w:b w:val="0"/>
                <w:iCs/>
                <w:sz w:val="22"/>
                <w:szCs w:val="22"/>
              </w:rPr>
            </w:pPr>
            <w:r w:rsidRPr="00753279">
              <w:rPr>
                <w:b w:val="0"/>
                <w:iCs/>
                <w:sz w:val="22"/>
                <w:szCs w:val="22"/>
              </w:rPr>
              <w:t>Deliverables</w:t>
            </w:r>
          </w:p>
        </w:tc>
        <w:tc>
          <w:tcPr>
            <w:tcW w:w="9540" w:type="dxa"/>
            <w:gridSpan w:val="8"/>
            <w:shd w:val="clear" w:color="auto" w:fill="FFFFFF"/>
          </w:tcPr>
          <w:p w:rsidR="0004010D" w:rsidRPr="00753279" w:rsidRDefault="0004010D" w:rsidP="00B55FEB">
            <w:pPr>
              <w:pStyle w:val="BodyText"/>
              <w:numPr>
                <w:ilvl w:val="0"/>
                <w:numId w:val="18"/>
              </w:numPr>
              <w:tabs>
                <w:tab w:val="clear" w:pos="1008"/>
                <w:tab w:val="num" w:pos="-2448"/>
                <w:tab w:val="num" w:pos="432"/>
              </w:tabs>
              <w:ind w:left="432"/>
              <w:jc w:val="left"/>
              <w:rPr>
                <w:b w:val="0"/>
                <w:iCs/>
                <w:sz w:val="22"/>
                <w:szCs w:val="22"/>
              </w:rPr>
            </w:pPr>
            <w:r w:rsidRPr="00753279">
              <w:rPr>
                <w:b w:val="0"/>
                <w:iCs/>
                <w:sz w:val="22"/>
                <w:szCs w:val="22"/>
              </w:rPr>
              <w:t>Q</w:t>
            </w:r>
            <w:r w:rsidR="00E12271">
              <w:rPr>
                <w:b w:val="0"/>
                <w:iCs/>
                <w:sz w:val="22"/>
                <w:szCs w:val="22"/>
              </w:rPr>
              <w:t>PR</w:t>
            </w:r>
            <w:r w:rsidRPr="00753279">
              <w:rPr>
                <w:b w:val="0"/>
                <w:iCs/>
                <w:sz w:val="22"/>
                <w:szCs w:val="22"/>
              </w:rPr>
              <w:t>s in electronic format</w:t>
            </w:r>
          </w:p>
          <w:p w:rsidR="0004010D" w:rsidRPr="00753279" w:rsidRDefault="0004010D" w:rsidP="00B55FEB">
            <w:pPr>
              <w:numPr>
                <w:ilvl w:val="0"/>
                <w:numId w:val="18"/>
              </w:numPr>
              <w:tabs>
                <w:tab w:val="clear" w:pos="1008"/>
                <w:tab w:val="num" w:pos="-2448"/>
                <w:tab w:val="num" w:pos="432"/>
              </w:tabs>
              <w:ind w:left="432"/>
              <w:rPr>
                <w:sz w:val="22"/>
                <w:szCs w:val="22"/>
              </w:rPr>
            </w:pPr>
            <w:r w:rsidRPr="00753279">
              <w:rPr>
                <w:sz w:val="22"/>
                <w:szCs w:val="22"/>
              </w:rPr>
              <w:t>Reimbursement Forms and necessary documentation in hard copy format</w:t>
            </w:r>
          </w:p>
          <w:p w:rsidR="003A7F7B" w:rsidRPr="00753279" w:rsidRDefault="003A7F7B" w:rsidP="00B55FEB">
            <w:pPr>
              <w:numPr>
                <w:ilvl w:val="0"/>
                <w:numId w:val="18"/>
              </w:numPr>
              <w:tabs>
                <w:tab w:val="clear" w:pos="1008"/>
                <w:tab w:val="num" w:pos="-2448"/>
                <w:tab w:val="num" w:pos="432"/>
              </w:tabs>
              <w:ind w:left="432"/>
              <w:rPr>
                <w:sz w:val="22"/>
                <w:szCs w:val="22"/>
              </w:rPr>
            </w:pPr>
            <w:r w:rsidRPr="00753279">
              <w:rPr>
                <w:sz w:val="22"/>
                <w:szCs w:val="22"/>
              </w:rPr>
              <w:t>Final Report in electronic and hard copy formats</w:t>
            </w:r>
          </w:p>
        </w:tc>
      </w:tr>
    </w:tbl>
    <w:p w:rsidR="0058591E" w:rsidRPr="00753279" w:rsidRDefault="0058591E" w:rsidP="0058591E">
      <w:pPr>
        <w:pStyle w:val="BodyText"/>
        <w:jc w:val="left"/>
        <w:rPr>
          <w:b w:val="0"/>
          <w:iCs/>
          <w:sz w:val="22"/>
          <w:szCs w:val="22"/>
        </w:rPr>
      </w:pPr>
    </w:p>
    <w:p w:rsidR="0058591E" w:rsidRPr="00753279" w:rsidRDefault="004D2E2B" w:rsidP="00684016">
      <w:pPr>
        <w:pStyle w:val="BodyText"/>
        <w:tabs>
          <w:tab w:val="left" w:pos="180"/>
        </w:tabs>
        <w:ind w:left="180" w:hanging="180"/>
        <w:jc w:val="left"/>
        <w:rPr>
          <w:iCs/>
          <w:sz w:val="22"/>
          <w:szCs w:val="22"/>
        </w:rPr>
      </w:pPr>
      <w:r w:rsidRPr="00753279">
        <w:rPr>
          <w:iCs/>
          <w:sz w:val="22"/>
          <w:szCs w:val="22"/>
          <w:highlight w:val="yellow"/>
        </w:rPr>
        <w:t>*</w:t>
      </w:r>
      <w:r w:rsidRPr="00753279">
        <w:rPr>
          <w:iCs/>
          <w:sz w:val="22"/>
          <w:szCs w:val="22"/>
          <w:highlight w:val="yellow"/>
        </w:rPr>
        <w:tab/>
        <w:t>If project includes an environmental data collection component</w:t>
      </w:r>
      <w:r w:rsidR="000C7C4E" w:rsidRPr="00753279">
        <w:rPr>
          <w:iCs/>
          <w:sz w:val="22"/>
          <w:szCs w:val="22"/>
          <w:highlight w:val="yellow"/>
        </w:rPr>
        <w:t>,</w:t>
      </w:r>
      <w:r w:rsidRPr="00753279">
        <w:rPr>
          <w:iCs/>
          <w:sz w:val="22"/>
          <w:szCs w:val="22"/>
          <w:highlight w:val="yellow"/>
        </w:rPr>
        <w:t xml:space="preserve"> use Quality Assurance Task, if not, delete Task.</w:t>
      </w: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6"/>
        <w:gridCol w:w="1574"/>
        <w:gridCol w:w="787"/>
        <w:gridCol w:w="787"/>
        <w:gridCol w:w="1574"/>
        <w:gridCol w:w="1574"/>
        <w:gridCol w:w="787"/>
        <w:gridCol w:w="787"/>
        <w:gridCol w:w="1574"/>
      </w:tblGrid>
      <w:tr w:rsidR="0058591E" w:rsidRPr="00753279" w:rsidTr="00DE3019">
        <w:trPr>
          <w:cantSplit/>
        </w:trPr>
        <w:tc>
          <w:tcPr>
            <w:tcW w:w="10908" w:type="dxa"/>
            <w:gridSpan w:val="9"/>
            <w:shd w:val="clear" w:color="auto" w:fill="808080"/>
          </w:tcPr>
          <w:p w:rsidR="0058591E" w:rsidRPr="00753279" w:rsidRDefault="0058591E" w:rsidP="00C8405B">
            <w:pPr>
              <w:pStyle w:val="BodyText"/>
              <w:jc w:val="both"/>
              <w:rPr>
                <w:iCs/>
                <w:sz w:val="22"/>
                <w:szCs w:val="22"/>
              </w:rPr>
            </w:pPr>
            <w:r w:rsidRPr="00753279">
              <w:rPr>
                <w:bCs w:val="0"/>
                <w:iCs/>
                <w:sz w:val="22"/>
                <w:szCs w:val="22"/>
              </w:rPr>
              <w:t>Tasks, Objectives and Schedules</w:t>
            </w:r>
          </w:p>
          <w:p w:rsidR="0058591E" w:rsidRPr="00753279" w:rsidRDefault="0058591E" w:rsidP="00C8405B">
            <w:pPr>
              <w:pStyle w:val="BodyText"/>
              <w:jc w:val="both"/>
              <w:rPr>
                <w:iCs/>
                <w:sz w:val="22"/>
                <w:szCs w:val="22"/>
              </w:rPr>
            </w:pPr>
          </w:p>
        </w:tc>
      </w:tr>
      <w:tr w:rsidR="0058591E" w:rsidRPr="00753279" w:rsidTr="00DE3019">
        <w:trPr>
          <w:cantSplit/>
        </w:trPr>
        <w:tc>
          <w:tcPr>
            <w:tcW w:w="1368" w:type="dxa"/>
            <w:tcBorders>
              <w:bottom w:val="single" w:sz="4" w:space="0" w:color="auto"/>
            </w:tcBorders>
            <w:shd w:val="clear" w:color="auto" w:fill="CCCCCC"/>
          </w:tcPr>
          <w:p w:rsidR="0058591E" w:rsidRPr="00753279" w:rsidRDefault="0058591E" w:rsidP="00C8405B">
            <w:pPr>
              <w:pStyle w:val="BodyText"/>
              <w:jc w:val="left"/>
              <w:rPr>
                <w:b w:val="0"/>
                <w:iCs/>
                <w:sz w:val="22"/>
                <w:szCs w:val="22"/>
              </w:rPr>
            </w:pPr>
            <w:r w:rsidRPr="00753279">
              <w:rPr>
                <w:b w:val="0"/>
                <w:iCs/>
                <w:sz w:val="22"/>
                <w:szCs w:val="22"/>
              </w:rPr>
              <w:t>Task 2</w:t>
            </w:r>
          </w:p>
        </w:tc>
        <w:tc>
          <w:tcPr>
            <w:tcW w:w="9540" w:type="dxa"/>
            <w:gridSpan w:val="8"/>
            <w:tcBorders>
              <w:bottom w:val="single" w:sz="4" w:space="0" w:color="auto"/>
            </w:tcBorders>
          </w:tcPr>
          <w:p w:rsidR="0058591E" w:rsidRPr="00753279" w:rsidRDefault="00B73E78" w:rsidP="00C8405B">
            <w:pPr>
              <w:pStyle w:val="BodyText"/>
              <w:jc w:val="left"/>
              <w:rPr>
                <w:b w:val="0"/>
                <w:iCs/>
                <w:sz w:val="22"/>
                <w:szCs w:val="22"/>
              </w:rPr>
            </w:pPr>
            <w:r w:rsidRPr="00753279">
              <w:rPr>
                <w:b w:val="0"/>
                <w:iCs/>
                <w:sz w:val="22"/>
                <w:szCs w:val="22"/>
              </w:rPr>
              <w:t>Quality Assurance</w:t>
            </w:r>
          </w:p>
        </w:tc>
      </w:tr>
      <w:tr w:rsidR="0058591E" w:rsidRPr="00753279" w:rsidTr="00DE3019">
        <w:trPr>
          <w:cantSplit/>
        </w:trPr>
        <w:tc>
          <w:tcPr>
            <w:tcW w:w="1368" w:type="dxa"/>
            <w:tcBorders>
              <w:bottom w:val="single" w:sz="4" w:space="0" w:color="auto"/>
            </w:tcBorders>
            <w:shd w:val="clear" w:color="auto" w:fill="CCCCCC"/>
          </w:tcPr>
          <w:p w:rsidR="0058591E" w:rsidRPr="00753279" w:rsidRDefault="0058591E" w:rsidP="00C8405B">
            <w:pPr>
              <w:pStyle w:val="BodyText"/>
              <w:jc w:val="left"/>
              <w:rPr>
                <w:b w:val="0"/>
                <w:iCs/>
                <w:sz w:val="22"/>
                <w:szCs w:val="22"/>
              </w:rPr>
            </w:pPr>
            <w:r w:rsidRPr="00753279">
              <w:rPr>
                <w:b w:val="0"/>
                <w:iCs/>
                <w:sz w:val="22"/>
                <w:szCs w:val="22"/>
              </w:rPr>
              <w:t>Costs</w:t>
            </w:r>
          </w:p>
        </w:tc>
        <w:tc>
          <w:tcPr>
            <w:tcW w:w="1590" w:type="dxa"/>
            <w:tcBorders>
              <w:bottom w:val="single" w:sz="4" w:space="0" w:color="auto"/>
            </w:tcBorders>
            <w:shd w:val="clear" w:color="auto" w:fill="CCCCCC"/>
          </w:tcPr>
          <w:p w:rsidR="0058591E" w:rsidRPr="00753279" w:rsidRDefault="0058591E" w:rsidP="00EB4C59">
            <w:pPr>
              <w:pStyle w:val="BodyText"/>
              <w:rPr>
                <w:b w:val="0"/>
                <w:iCs/>
                <w:sz w:val="22"/>
                <w:szCs w:val="22"/>
              </w:rPr>
            </w:pPr>
            <w:r w:rsidRPr="00753279">
              <w:rPr>
                <w:b w:val="0"/>
                <w:iCs/>
                <w:sz w:val="22"/>
                <w:szCs w:val="22"/>
              </w:rPr>
              <w:t>Federal</w:t>
            </w:r>
          </w:p>
        </w:tc>
        <w:tc>
          <w:tcPr>
            <w:tcW w:w="1590" w:type="dxa"/>
            <w:gridSpan w:val="2"/>
            <w:tcBorders>
              <w:bottom w:val="single" w:sz="4" w:space="0" w:color="auto"/>
            </w:tcBorders>
          </w:tcPr>
          <w:p w:rsidR="0058591E" w:rsidRPr="00753279" w:rsidRDefault="00635898" w:rsidP="00635898">
            <w:pPr>
              <w:pStyle w:val="BodyText"/>
              <w:jc w:val="left"/>
              <w:rPr>
                <w:b w:val="0"/>
                <w:iCs/>
                <w:sz w:val="22"/>
                <w:szCs w:val="22"/>
              </w:rPr>
            </w:pPr>
            <w:r w:rsidRPr="00753279">
              <w:rPr>
                <w:b w:val="0"/>
                <w:iCs/>
                <w:sz w:val="22"/>
                <w:szCs w:val="22"/>
              </w:rPr>
              <w:t>$</w:t>
            </w:r>
          </w:p>
        </w:tc>
        <w:tc>
          <w:tcPr>
            <w:tcW w:w="1590" w:type="dxa"/>
            <w:tcBorders>
              <w:bottom w:val="single" w:sz="4" w:space="0" w:color="auto"/>
            </w:tcBorders>
            <w:shd w:val="clear" w:color="auto" w:fill="CCCCCC"/>
          </w:tcPr>
          <w:p w:rsidR="0058591E" w:rsidRPr="00753279" w:rsidRDefault="00113278" w:rsidP="00EB4C59">
            <w:pPr>
              <w:pStyle w:val="BodyText"/>
              <w:rPr>
                <w:b w:val="0"/>
                <w:iCs/>
                <w:sz w:val="22"/>
                <w:szCs w:val="22"/>
              </w:rPr>
            </w:pPr>
            <w:r w:rsidRPr="00753279">
              <w:rPr>
                <w:b w:val="0"/>
                <w:iCs/>
                <w:sz w:val="22"/>
                <w:szCs w:val="22"/>
              </w:rPr>
              <w:t>Non-Federal</w:t>
            </w:r>
          </w:p>
        </w:tc>
        <w:tc>
          <w:tcPr>
            <w:tcW w:w="1590" w:type="dxa"/>
            <w:tcBorders>
              <w:bottom w:val="single" w:sz="4" w:space="0" w:color="auto"/>
            </w:tcBorders>
          </w:tcPr>
          <w:p w:rsidR="0058591E" w:rsidRPr="00753279" w:rsidRDefault="00635898" w:rsidP="00635898">
            <w:pPr>
              <w:pStyle w:val="BodyText"/>
              <w:jc w:val="left"/>
              <w:rPr>
                <w:b w:val="0"/>
                <w:iCs/>
                <w:sz w:val="22"/>
                <w:szCs w:val="22"/>
              </w:rPr>
            </w:pPr>
            <w:r w:rsidRPr="00753279">
              <w:rPr>
                <w:b w:val="0"/>
                <w:iCs/>
                <w:sz w:val="22"/>
                <w:szCs w:val="22"/>
              </w:rPr>
              <w:t>$</w:t>
            </w:r>
          </w:p>
        </w:tc>
        <w:tc>
          <w:tcPr>
            <w:tcW w:w="1590" w:type="dxa"/>
            <w:gridSpan w:val="2"/>
            <w:tcBorders>
              <w:bottom w:val="single" w:sz="4" w:space="0" w:color="auto"/>
            </w:tcBorders>
            <w:shd w:val="clear" w:color="auto" w:fill="CCCCCC"/>
          </w:tcPr>
          <w:p w:rsidR="0058591E" w:rsidRPr="00753279" w:rsidRDefault="0058591E" w:rsidP="00EB4C59">
            <w:pPr>
              <w:pStyle w:val="BodyText"/>
              <w:rPr>
                <w:b w:val="0"/>
                <w:iCs/>
                <w:sz w:val="22"/>
                <w:szCs w:val="22"/>
              </w:rPr>
            </w:pPr>
            <w:r w:rsidRPr="00753279">
              <w:rPr>
                <w:b w:val="0"/>
                <w:iCs/>
                <w:sz w:val="22"/>
                <w:szCs w:val="22"/>
              </w:rPr>
              <w:t>Total</w:t>
            </w:r>
          </w:p>
        </w:tc>
        <w:tc>
          <w:tcPr>
            <w:tcW w:w="1590" w:type="dxa"/>
            <w:tcBorders>
              <w:bottom w:val="single" w:sz="4" w:space="0" w:color="auto"/>
            </w:tcBorders>
          </w:tcPr>
          <w:p w:rsidR="0058591E" w:rsidRPr="00753279" w:rsidRDefault="00635898" w:rsidP="00635898">
            <w:pPr>
              <w:pStyle w:val="BodyText"/>
              <w:jc w:val="left"/>
              <w:rPr>
                <w:b w:val="0"/>
                <w:iCs/>
                <w:sz w:val="22"/>
                <w:szCs w:val="22"/>
              </w:rPr>
            </w:pPr>
            <w:r w:rsidRPr="00753279">
              <w:rPr>
                <w:b w:val="0"/>
                <w:iCs/>
                <w:sz w:val="22"/>
                <w:szCs w:val="22"/>
              </w:rPr>
              <w:t>$</w:t>
            </w:r>
          </w:p>
        </w:tc>
      </w:tr>
      <w:tr w:rsidR="0058591E" w:rsidRPr="00753279" w:rsidTr="00DE3019">
        <w:trPr>
          <w:cantSplit/>
        </w:trPr>
        <w:tc>
          <w:tcPr>
            <w:tcW w:w="1368" w:type="dxa"/>
            <w:tcBorders>
              <w:bottom w:val="single" w:sz="4" w:space="0" w:color="auto"/>
            </w:tcBorders>
            <w:shd w:val="pct20" w:color="auto" w:fill="auto"/>
          </w:tcPr>
          <w:p w:rsidR="0058591E" w:rsidRPr="00753279" w:rsidRDefault="0058591E" w:rsidP="00C8405B">
            <w:pPr>
              <w:pStyle w:val="BodyText"/>
              <w:jc w:val="left"/>
              <w:rPr>
                <w:b w:val="0"/>
                <w:iCs/>
                <w:sz w:val="22"/>
                <w:szCs w:val="22"/>
              </w:rPr>
            </w:pPr>
            <w:r w:rsidRPr="00753279">
              <w:rPr>
                <w:b w:val="0"/>
                <w:iCs/>
                <w:sz w:val="22"/>
                <w:szCs w:val="22"/>
              </w:rPr>
              <w:t>Objective</w:t>
            </w:r>
          </w:p>
        </w:tc>
        <w:tc>
          <w:tcPr>
            <w:tcW w:w="9540" w:type="dxa"/>
            <w:gridSpan w:val="8"/>
          </w:tcPr>
          <w:p w:rsidR="0058591E" w:rsidRPr="00753279" w:rsidRDefault="00B73E78" w:rsidP="00C8405B">
            <w:pPr>
              <w:pStyle w:val="BodyText"/>
              <w:jc w:val="left"/>
              <w:rPr>
                <w:b w:val="0"/>
                <w:iCs/>
                <w:sz w:val="22"/>
                <w:szCs w:val="22"/>
              </w:rPr>
            </w:pPr>
            <w:r w:rsidRPr="00753279">
              <w:rPr>
                <w:b w:val="0"/>
                <w:iCs/>
                <w:sz w:val="22"/>
                <w:szCs w:val="22"/>
              </w:rPr>
              <w:t>To develop data quality objectives (DQOs) and quality assurance/control (QA/QC) activities to ensure data of known and acceptable quality are generated through this project.</w:t>
            </w:r>
          </w:p>
        </w:tc>
      </w:tr>
      <w:tr w:rsidR="0058591E" w:rsidRPr="00753279" w:rsidTr="00DE3019">
        <w:trPr>
          <w:cantSplit/>
        </w:trPr>
        <w:tc>
          <w:tcPr>
            <w:tcW w:w="1368" w:type="dxa"/>
            <w:vMerge w:val="restart"/>
            <w:shd w:val="pct20" w:color="auto" w:fill="auto"/>
          </w:tcPr>
          <w:p w:rsidR="0058591E" w:rsidRPr="00753279" w:rsidRDefault="0058591E" w:rsidP="00C8405B">
            <w:pPr>
              <w:pStyle w:val="BodyText"/>
              <w:jc w:val="left"/>
              <w:rPr>
                <w:b w:val="0"/>
                <w:iCs/>
                <w:sz w:val="22"/>
                <w:szCs w:val="22"/>
              </w:rPr>
            </w:pPr>
            <w:r w:rsidRPr="00753279">
              <w:rPr>
                <w:b w:val="0"/>
                <w:iCs/>
                <w:sz w:val="22"/>
                <w:szCs w:val="22"/>
              </w:rPr>
              <w:t>Subtask 2.1</w:t>
            </w:r>
          </w:p>
        </w:tc>
        <w:tc>
          <w:tcPr>
            <w:tcW w:w="9540" w:type="dxa"/>
            <w:gridSpan w:val="8"/>
          </w:tcPr>
          <w:p w:rsidR="00947450" w:rsidRPr="00753279" w:rsidRDefault="00E950C5" w:rsidP="00BF4D9C">
            <w:pPr>
              <w:pStyle w:val="BodyText"/>
              <w:jc w:val="left"/>
              <w:rPr>
                <w:b w:val="0"/>
                <w:iCs/>
                <w:sz w:val="22"/>
                <w:szCs w:val="22"/>
              </w:rPr>
            </w:pPr>
            <w:r w:rsidRPr="00753279">
              <w:rPr>
                <w:b w:val="0"/>
                <w:iCs/>
                <w:sz w:val="22"/>
                <w:szCs w:val="22"/>
                <w:highlight w:val="yellow"/>
              </w:rPr>
              <w:t>Cooperating Entity</w:t>
            </w:r>
            <w:r w:rsidRPr="00753279">
              <w:rPr>
                <w:b w:val="0"/>
                <w:iCs/>
                <w:sz w:val="22"/>
                <w:szCs w:val="22"/>
              </w:rPr>
              <w:t xml:space="preserve"> </w:t>
            </w:r>
            <w:r w:rsidR="00B73E78" w:rsidRPr="00753279">
              <w:rPr>
                <w:b w:val="0"/>
                <w:iCs/>
                <w:sz w:val="22"/>
                <w:szCs w:val="22"/>
              </w:rPr>
              <w:t xml:space="preserve">will develop a QAPP for activities in </w:t>
            </w:r>
            <w:r w:rsidR="00B73E78" w:rsidRPr="00753279">
              <w:rPr>
                <w:b w:val="0"/>
                <w:iCs/>
                <w:sz w:val="22"/>
                <w:szCs w:val="22"/>
                <w:highlight w:val="yellow"/>
              </w:rPr>
              <w:t xml:space="preserve">Task </w:t>
            </w:r>
            <w:r w:rsidR="002B04F5" w:rsidRPr="00753279">
              <w:rPr>
                <w:b w:val="0"/>
                <w:iCs/>
                <w:sz w:val="22"/>
                <w:szCs w:val="22"/>
                <w:highlight w:val="yellow"/>
              </w:rPr>
              <w:t>#</w:t>
            </w:r>
            <w:r w:rsidR="00B73E78" w:rsidRPr="00753279">
              <w:rPr>
                <w:b w:val="0"/>
                <w:iCs/>
                <w:sz w:val="22"/>
                <w:szCs w:val="22"/>
              </w:rPr>
              <w:t xml:space="preserve"> consistent with</w:t>
            </w:r>
            <w:r w:rsidR="00947450" w:rsidRPr="00753279">
              <w:rPr>
                <w:b w:val="0"/>
                <w:iCs/>
                <w:sz w:val="22"/>
                <w:szCs w:val="22"/>
              </w:rPr>
              <w:t xml:space="preserve"> the most recent versions of</w:t>
            </w:r>
            <w:r w:rsidR="00B73E78" w:rsidRPr="00753279">
              <w:rPr>
                <w:b w:val="0"/>
                <w:iCs/>
                <w:sz w:val="22"/>
                <w:szCs w:val="22"/>
              </w:rPr>
              <w:t xml:space="preserve"> </w:t>
            </w:r>
            <w:r w:rsidR="00B73E78" w:rsidRPr="00753279">
              <w:rPr>
                <w:b w:val="0"/>
                <w:i/>
                <w:iCs/>
                <w:sz w:val="22"/>
                <w:szCs w:val="22"/>
              </w:rPr>
              <w:t>EPA Requirements for Quality Assurance Project Plans (QA/R-5)</w:t>
            </w:r>
            <w:r w:rsidR="00B73E78" w:rsidRPr="00753279">
              <w:rPr>
                <w:b w:val="0"/>
                <w:iCs/>
                <w:sz w:val="22"/>
                <w:szCs w:val="22"/>
              </w:rPr>
              <w:t xml:space="preserve"> and the </w:t>
            </w:r>
            <w:r w:rsidR="00B73E78" w:rsidRPr="00753279">
              <w:rPr>
                <w:b w:val="0"/>
                <w:i/>
                <w:iCs/>
                <w:sz w:val="22"/>
                <w:szCs w:val="22"/>
              </w:rPr>
              <w:t>TSSWCB Environmental Data Quality Management Plan</w:t>
            </w:r>
            <w:r w:rsidR="00B73E78" w:rsidRPr="00753279">
              <w:rPr>
                <w:b w:val="0"/>
                <w:iCs/>
                <w:sz w:val="22"/>
                <w:szCs w:val="22"/>
              </w:rPr>
              <w:t>.</w:t>
            </w:r>
            <w:r w:rsidR="00297FA2" w:rsidRPr="00753279">
              <w:rPr>
                <w:b w:val="0"/>
                <w:iCs/>
                <w:sz w:val="22"/>
                <w:szCs w:val="22"/>
              </w:rPr>
              <w:t xml:space="preserve"> </w:t>
            </w:r>
            <w:r w:rsidR="00B73E78" w:rsidRPr="00753279">
              <w:rPr>
                <w:b w:val="0"/>
                <w:iCs/>
                <w:sz w:val="22"/>
                <w:szCs w:val="22"/>
              </w:rPr>
              <w:t xml:space="preserve">All monitoring procedures and methods prescribed in the QAPP shall be consistent with the guidelines detailed in the </w:t>
            </w:r>
            <w:r w:rsidR="00B73E78" w:rsidRPr="00753279">
              <w:rPr>
                <w:b w:val="0"/>
                <w:i/>
                <w:iCs/>
                <w:sz w:val="22"/>
                <w:szCs w:val="22"/>
              </w:rPr>
              <w:t>TCEQ Surface Water Quality Monitoring Procedures, Volume 1: Physical and Chemical Monitoring Methods for Water, Sediment, and Tissue (RG-415)</w:t>
            </w:r>
            <w:r w:rsidR="00B73E78" w:rsidRPr="00753279">
              <w:rPr>
                <w:b w:val="0"/>
                <w:iCs/>
                <w:sz w:val="22"/>
                <w:szCs w:val="22"/>
              </w:rPr>
              <w:t xml:space="preserve"> and </w:t>
            </w:r>
            <w:r w:rsidR="00B73E78" w:rsidRPr="00753279">
              <w:rPr>
                <w:b w:val="0"/>
                <w:i/>
                <w:iCs/>
                <w:sz w:val="22"/>
                <w:szCs w:val="22"/>
              </w:rPr>
              <w:t xml:space="preserve">Volume 2: Methods for Collecting and Analyzing Biological </w:t>
            </w:r>
            <w:r w:rsidR="003A7F7B" w:rsidRPr="00753279">
              <w:rPr>
                <w:b w:val="0"/>
                <w:i/>
                <w:iCs/>
                <w:sz w:val="22"/>
                <w:szCs w:val="22"/>
              </w:rPr>
              <w:t>Assemblage</w:t>
            </w:r>
            <w:r w:rsidR="00B73E78" w:rsidRPr="00753279">
              <w:rPr>
                <w:b w:val="0"/>
                <w:i/>
                <w:iCs/>
                <w:sz w:val="22"/>
                <w:szCs w:val="22"/>
              </w:rPr>
              <w:t xml:space="preserve"> and Habitat Data (RG-416)</w:t>
            </w:r>
            <w:r w:rsidR="00B73E78" w:rsidRPr="00753279">
              <w:rPr>
                <w:b w:val="0"/>
                <w:iCs/>
                <w:sz w:val="22"/>
                <w:szCs w:val="22"/>
              </w:rPr>
              <w:t>.</w:t>
            </w:r>
            <w:r w:rsidR="00297FA2" w:rsidRPr="00753279">
              <w:rPr>
                <w:b w:val="0"/>
                <w:iCs/>
                <w:sz w:val="22"/>
                <w:szCs w:val="22"/>
              </w:rPr>
              <w:t xml:space="preserve"> </w:t>
            </w:r>
            <w:r w:rsidR="0093140E" w:rsidRPr="00753279">
              <w:rPr>
                <w:b w:val="0"/>
                <w:iCs/>
                <w:sz w:val="22"/>
                <w:szCs w:val="22"/>
              </w:rPr>
              <w:t xml:space="preserve">[Consistency with Title 30, Chapter 25 of the Texas Administrative Code, </w:t>
            </w:r>
            <w:r w:rsidR="0093140E" w:rsidRPr="00753279">
              <w:rPr>
                <w:b w:val="0"/>
                <w:i/>
                <w:iCs/>
                <w:sz w:val="22"/>
                <w:szCs w:val="22"/>
              </w:rPr>
              <w:t>Environmental Testing Laboratory Accreditation and Certification</w:t>
            </w:r>
            <w:r w:rsidR="0093140E" w:rsidRPr="00753279">
              <w:rPr>
                <w:b w:val="0"/>
                <w:iCs/>
                <w:sz w:val="22"/>
                <w:szCs w:val="22"/>
              </w:rPr>
              <w:t>, which describes Texas’ approach to implementing the National Environmental Laboratory Accreditation Conference (NELAC) standards, shall be required where applicable.]</w:t>
            </w:r>
          </w:p>
        </w:tc>
      </w:tr>
      <w:tr w:rsidR="0058591E" w:rsidRPr="00753279" w:rsidTr="00DE3019">
        <w:trPr>
          <w:cantSplit/>
        </w:trPr>
        <w:tc>
          <w:tcPr>
            <w:tcW w:w="1368" w:type="dxa"/>
            <w:vMerge/>
            <w:shd w:val="pct20" w:color="auto" w:fill="auto"/>
          </w:tcPr>
          <w:p w:rsidR="0058591E" w:rsidRPr="00753279" w:rsidRDefault="0058591E" w:rsidP="00C8405B">
            <w:pPr>
              <w:pStyle w:val="BodyText"/>
              <w:jc w:val="left"/>
              <w:rPr>
                <w:b w:val="0"/>
                <w:iCs/>
                <w:sz w:val="22"/>
                <w:szCs w:val="22"/>
              </w:rPr>
            </w:pPr>
          </w:p>
        </w:tc>
        <w:tc>
          <w:tcPr>
            <w:tcW w:w="2385" w:type="dxa"/>
            <w:gridSpan w:val="2"/>
            <w:shd w:val="pct20" w:color="auto" w:fill="auto"/>
          </w:tcPr>
          <w:p w:rsidR="0058591E" w:rsidRPr="00753279" w:rsidRDefault="0058591E" w:rsidP="00EB4C59">
            <w:pPr>
              <w:pStyle w:val="BodyText"/>
              <w:rPr>
                <w:b w:val="0"/>
                <w:iCs/>
                <w:sz w:val="22"/>
                <w:szCs w:val="22"/>
              </w:rPr>
            </w:pPr>
            <w:r w:rsidRPr="00753279">
              <w:rPr>
                <w:b w:val="0"/>
                <w:iCs/>
                <w:sz w:val="22"/>
                <w:szCs w:val="22"/>
              </w:rPr>
              <w:t>Start Date</w:t>
            </w:r>
          </w:p>
        </w:tc>
        <w:tc>
          <w:tcPr>
            <w:tcW w:w="2385" w:type="dxa"/>
            <w:gridSpan w:val="2"/>
          </w:tcPr>
          <w:p w:rsidR="0058591E" w:rsidRPr="00753279" w:rsidRDefault="00EA6DC3" w:rsidP="00EB4C59">
            <w:pPr>
              <w:pStyle w:val="BodyText"/>
              <w:rPr>
                <w:b w:val="0"/>
                <w:iCs/>
                <w:sz w:val="22"/>
                <w:szCs w:val="22"/>
              </w:rPr>
            </w:pPr>
            <w:r w:rsidRPr="00753279">
              <w:rPr>
                <w:b w:val="0"/>
                <w:iCs/>
                <w:sz w:val="22"/>
                <w:szCs w:val="22"/>
              </w:rPr>
              <w:t xml:space="preserve">Month </w:t>
            </w:r>
            <w:r w:rsidRPr="00753279">
              <w:rPr>
                <w:b w:val="0"/>
                <w:iCs/>
                <w:sz w:val="22"/>
                <w:szCs w:val="22"/>
                <w:highlight w:val="yellow"/>
              </w:rPr>
              <w:t>XX</w:t>
            </w:r>
          </w:p>
        </w:tc>
        <w:tc>
          <w:tcPr>
            <w:tcW w:w="2385" w:type="dxa"/>
            <w:gridSpan w:val="2"/>
            <w:shd w:val="pct20" w:color="auto" w:fill="auto"/>
          </w:tcPr>
          <w:p w:rsidR="0058591E" w:rsidRPr="00753279" w:rsidRDefault="0058591E" w:rsidP="00EB4C59">
            <w:pPr>
              <w:pStyle w:val="BodyText"/>
              <w:rPr>
                <w:b w:val="0"/>
                <w:iCs/>
                <w:sz w:val="22"/>
                <w:szCs w:val="22"/>
              </w:rPr>
            </w:pPr>
            <w:r w:rsidRPr="00753279">
              <w:rPr>
                <w:b w:val="0"/>
                <w:iCs/>
                <w:sz w:val="22"/>
                <w:szCs w:val="22"/>
              </w:rPr>
              <w:t>Completion Date</w:t>
            </w:r>
          </w:p>
        </w:tc>
        <w:tc>
          <w:tcPr>
            <w:tcW w:w="2385" w:type="dxa"/>
            <w:gridSpan w:val="2"/>
          </w:tcPr>
          <w:p w:rsidR="0058591E" w:rsidRPr="00753279" w:rsidRDefault="00EA6DC3" w:rsidP="00EB4C59">
            <w:pPr>
              <w:pStyle w:val="BodyText"/>
              <w:rPr>
                <w:b w:val="0"/>
                <w:iCs/>
                <w:sz w:val="22"/>
                <w:szCs w:val="22"/>
              </w:rPr>
            </w:pPr>
            <w:r w:rsidRPr="00753279">
              <w:rPr>
                <w:b w:val="0"/>
                <w:iCs/>
                <w:sz w:val="22"/>
                <w:szCs w:val="22"/>
              </w:rPr>
              <w:t xml:space="preserve">Month </w:t>
            </w:r>
            <w:r w:rsidRPr="00753279">
              <w:rPr>
                <w:b w:val="0"/>
                <w:iCs/>
                <w:sz w:val="22"/>
                <w:szCs w:val="22"/>
                <w:highlight w:val="yellow"/>
              </w:rPr>
              <w:t>XX</w:t>
            </w:r>
          </w:p>
        </w:tc>
      </w:tr>
      <w:tr w:rsidR="0058591E" w:rsidRPr="00753279" w:rsidTr="00DE3019">
        <w:trPr>
          <w:cantSplit/>
        </w:trPr>
        <w:tc>
          <w:tcPr>
            <w:tcW w:w="1368" w:type="dxa"/>
            <w:vMerge w:val="restart"/>
            <w:shd w:val="pct20" w:color="auto" w:fill="auto"/>
          </w:tcPr>
          <w:p w:rsidR="0058591E" w:rsidRPr="00753279" w:rsidRDefault="0058591E" w:rsidP="00C8405B">
            <w:pPr>
              <w:pStyle w:val="BodyText"/>
              <w:jc w:val="left"/>
              <w:rPr>
                <w:b w:val="0"/>
                <w:iCs/>
                <w:sz w:val="22"/>
                <w:szCs w:val="22"/>
              </w:rPr>
            </w:pPr>
            <w:r w:rsidRPr="00753279">
              <w:rPr>
                <w:b w:val="0"/>
                <w:iCs/>
                <w:sz w:val="22"/>
                <w:szCs w:val="22"/>
              </w:rPr>
              <w:t>Subtask 2.2</w:t>
            </w:r>
          </w:p>
        </w:tc>
        <w:tc>
          <w:tcPr>
            <w:tcW w:w="9540" w:type="dxa"/>
            <w:gridSpan w:val="8"/>
          </w:tcPr>
          <w:p w:rsidR="00947450" w:rsidRPr="00753279" w:rsidRDefault="00BF4D9C" w:rsidP="009B5CFF">
            <w:pPr>
              <w:pStyle w:val="BodyText"/>
              <w:jc w:val="left"/>
              <w:rPr>
                <w:b w:val="0"/>
                <w:iCs/>
                <w:sz w:val="22"/>
                <w:szCs w:val="22"/>
              </w:rPr>
            </w:pPr>
            <w:r w:rsidRPr="00753279">
              <w:rPr>
                <w:b w:val="0"/>
                <w:iCs/>
                <w:sz w:val="22"/>
                <w:szCs w:val="22"/>
                <w:highlight w:val="yellow"/>
              </w:rPr>
              <w:t>Cooperatin</w:t>
            </w:r>
            <w:r w:rsidR="009B5CFF">
              <w:rPr>
                <w:b w:val="0"/>
                <w:iCs/>
                <w:sz w:val="22"/>
                <w:szCs w:val="22"/>
                <w:highlight w:val="yellow"/>
              </w:rPr>
              <w:t>g</w:t>
            </w:r>
            <w:r w:rsidRPr="00753279">
              <w:rPr>
                <w:b w:val="0"/>
                <w:iCs/>
                <w:sz w:val="22"/>
                <w:szCs w:val="22"/>
                <w:highlight w:val="yellow"/>
              </w:rPr>
              <w:t xml:space="preserve"> Entity</w:t>
            </w:r>
            <w:r w:rsidRPr="00753279">
              <w:rPr>
                <w:b w:val="0"/>
                <w:iCs/>
                <w:sz w:val="22"/>
                <w:szCs w:val="22"/>
              </w:rPr>
              <w:t xml:space="preserve"> will implement the approved QAPP. </w:t>
            </w:r>
            <w:r w:rsidR="00E950C5" w:rsidRPr="00753279">
              <w:rPr>
                <w:b w:val="0"/>
                <w:iCs/>
                <w:sz w:val="22"/>
                <w:szCs w:val="22"/>
                <w:highlight w:val="yellow"/>
              </w:rPr>
              <w:t>Cooperating Entity</w:t>
            </w:r>
            <w:r w:rsidR="0027682B" w:rsidRPr="00753279">
              <w:rPr>
                <w:b w:val="0"/>
                <w:iCs/>
                <w:sz w:val="22"/>
                <w:szCs w:val="22"/>
              </w:rPr>
              <w:t xml:space="preserve"> </w:t>
            </w:r>
            <w:r w:rsidR="00B73E78" w:rsidRPr="00753279">
              <w:rPr>
                <w:b w:val="0"/>
                <w:iCs/>
                <w:sz w:val="22"/>
                <w:szCs w:val="22"/>
              </w:rPr>
              <w:t>will submit revisions and necessary amendments to the QAPP as needed.</w:t>
            </w:r>
          </w:p>
        </w:tc>
      </w:tr>
      <w:tr w:rsidR="0058591E" w:rsidRPr="00753279" w:rsidTr="00DE3019">
        <w:trPr>
          <w:cantSplit/>
        </w:trPr>
        <w:tc>
          <w:tcPr>
            <w:tcW w:w="1368" w:type="dxa"/>
            <w:vMerge/>
            <w:shd w:val="pct20" w:color="auto" w:fill="auto"/>
          </w:tcPr>
          <w:p w:rsidR="0058591E" w:rsidRPr="00753279" w:rsidRDefault="0058591E" w:rsidP="00C8405B">
            <w:pPr>
              <w:pStyle w:val="BodyText"/>
              <w:jc w:val="left"/>
              <w:rPr>
                <w:b w:val="0"/>
                <w:iCs/>
                <w:sz w:val="22"/>
                <w:szCs w:val="22"/>
              </w:rPr>
            </w:pPr>
          </w:p>
        </w:tc>
        <w:tc>
          <w:tcPr>
            <w:tcW w:w="2385" w:type="dxa"/>
            <w:gridSpan w:val="2"/>
            <w:shd w:val="pct20" w:color="auto" w:fill="auto"/>
          </w:tcPr>
          <w:p w:rsidR="0058591E" w:rsidRPr="00753279" w:rsidRDefault="0058591E" w:rsidP="00EB4C59">
            <w:pPr>
              <w:pStyle w:val="BodyText"/>
              <w:rPr>
                <w:b w:val="0"/>
                <w:iCs/>
                <w:sz w:val="22"/>
                <w:szCs w:val="22"/>
              </w:rPr>
            </w:pPr>
            <w:r w:rsidRPr="00753279">
              <w:rPr>
                <w:b w:val="0"/>
                <w:iCs/>
                <w:sz w:val="22"/>
                <w:szCs w:val="22"/>
              </w:rPr>
              <w:t>Start Date</w:t>
            </w:r>
          </w:p>
        </w:tc>
        <w:tc>
          <w:tcPr>
            <w:tcW w:w="2385" w:type="dxa"/>
            <w:gridSpan w:val="2"/>
          </w:tcPr>
          <w:p w:rsidR="0058591E" w:rsidRPr="00753279" w:rsidRDefault="00EA6DC3" w:rsidP="00EB4C59">
            <w:pPr>
              <w:pStyle w:val="BodyText"/>
              <w:rPr>
                <w:b w:val="0"/>
                <w:iCs/>
                <w:sz w:val="22"/>
                <w:szCs w:val="22"/>
              </w:rPr>
            </w:pPr>
            <w:r w:rsidRPr="00753279">
              <w:rPr>
                <w:b w:val="0"/>
                <w:iCs/>
                <w:sz w:val="22"/>
                <w:szCs w:val="22"/>
              </w:rPr>
              <w:t xml:space="preserve">Month </w:t>
            </w:r>
            <w:r w:rsidRPr="00753279">
              <w:rPr>
                <w:b w:val="0"/>
                <w:iCs/>
                <w:sz w:val="22"/>
                <w:szCs w:val="22"/>
                <w:highlight w:val="yellow"/>
              </w:rPr>
              <w:t>XX</w:t>
            </w:r>
          </w:p>
        </w:tc>
        <w:tc>
          <w:tcPr>
            <w:tcW w:w="2385" w:type="dxa"/>
            <w:gridSpan w:val="2"/>
            <w:shd w:val="pct20" w:color="auto" w:fill="auto"/>
          </w:tcPr>
          <w:p w:rsidR="0058591E" w:rsidRPr="00753279" w:rsidRDefault="0058591E" w:rsidP="00EB4C59">
            <w:pPr>
              <w:pStyle w:val="BodyText"/>
              <w:rPr>
                <w:b w:val="0"/>
                <w:iCs/>
                <w:sz w:val="22"/>
                <w:szCs w:val="22"/>
              </w:rPr>
            </w:pPr>
            <w:r w:rsidRPr="00753279">
              <w:rPr>
                <w:b w:val="0"/>
                <w:iCs/>
                <w:sz w:val="22"/>
                <w:szCs w:val="22"/>
              </w:rPr>
              <w:t>Completion Date</w:t>
            </w:r>
          </w:p>
        </w:tc>
        <w:tc>
          <w:tcPr>
            <w:tcW w:w="2385" w:type="dxa"/>
            <w:gridSpan w:val="2"/>
          </w:tcPr>
          <w:p w:rsidR="0058591E" w:rsidRPr="00753279" w:rsidRDefault="00EA6DC3" w:rsidP="00EB4C59">
            <w:pPr>
              <w:pStyle w:val="BodyText"/>
              <w:rPr>
                <w:b w:val="0"/>
                <w:iCs/>
                <w:sz w:val="22"/>
                <w:szCs w:val="22"/>
              </w:rPr>
            </w:pPr>
            <w:r w:rsidRPr="00753279">
              <w:rPr>
                <w:b w:val="0"/>
                <w:iCs/>
                <w:sz w:val="22"/>
                <w:szCs w:val="22"/>
              </w:rPr>
              <w:t xml:space="preserve">Month </w:t>
            </w:r>
            <w:r w:rsidRPr="00753279">
              <w:rPr>
                <w:b w:val="0"/>
                <w:iCs/>
                <w:sz w:val="22"/>
                <w:szCs w:val="22"/>
                <w:highlight w:val="yellow"/>
              </w:rPr>
              <w:t>XX</w:t>
            </w:r>
          </w:p>
        </w:tc>
      </w:tr>
      <w:tr w:rsidR="0058591E" w:rsidRPr="00753279" w:rsidTr="00DE3019">
        <w:trPr>
          <w:cantSplit/>
        </w:trPr>
        <w:tc>
          <w:tcPr>
            <w:tcW w:w="1368" w:type="dxa"/>
            <w:tcBorders>
              <w:bottom w:val="single" w:sz="4" w:space="0" w:color="auto"/>
            </w:tcBorders>
            <w:shd w:val="pct20" w:color="auto" w:fill="auto"/>
          </w:tcPr>
          <w:p w:rsidR="0058591E" w:rsidRPr="00753279" w:rsidRDefault="0058591E" w:rsidP="00C8405B">
            <w:pPr>
              <w:pStyle w:val="BodyText"/>
              <w:jc w:val="left"/>
              <w:rPr>
                <w:b w:val="0"/>
                <w:iCs/>
                <w:sz w:val="22"/>
                <w:szCs w:val="22"/>
              </w:rPr>
            </w:pPr>
            <w:r w:rsidRPr="00753279">
              <w:rPr>
                <w:b w:val="0"/>
                <w:iCs/>
                <w:sz w:val="22"/>
                <w:szCs w:val="22"/>
              </w:rPr>
              <w:t>Deliverables</w:t>
            </w:r>
          </w:p>
        </w:tc>
        <w:tc>
          <w:tcPr>
            <w:tcW w:w="9540" w:type="dxa"/>
            <w:gridSpan w:val="8"/>
            <w:tcBorders>
              <w:bottom w:val="single" w:sz="4" w:space="0" w:color="auto"/>
            </w:tcBorders>
          </w:tcPr>
          <w:p w:rsidR="0027682B" w:rsidRPr="00753279" w:rsidRDefault="00B73E78" w:rsidP="00B55FEB">
            <w:pPr>
              <w:pStyle w:val="BodyText"/>
              <w:numPr>
                <w:ilvl w:val="0"/>
                <w:numId w:val="19"/>
              </w:numPr>
              <w:tabs>
                <w:tab w:val="clear" w:pos="1440"/>
                <w:tab w:val="num" w:pos="432"/>
              </w:tabs>
              <w:ind w:left="432"/>
              <w:jc w:val="left"/>
              <w:rPr>
                <w:b w:val="0"/>
                <w:iCs/>
                <w:sz w:val="22"/>
                <w:szCs w:val="22"/>
              </w:rPr>
            </w:pPr>
            <w:r w:rsidRPr="00753279">
              <w:rPr>
                <w:b w:val="0"/>
                <w:iCs/>
                <w:sz w:val="22"/>
                <w:szCs w:val="22"/>
              </w:rPr>
              <w:t>QAPP approved by TSSWCB</w:t>
            </w:r>
            <w:r w:rsidR="003A572D" w:rsidRPr="00753279">
              <w:rPr>
                <w:b w:val="0"/>
                <w:iCs/>
                <w:sz w:val="22"/>
                <w:szCs w:val="22"/>
              </w:rPr>
              <w:t xml:space="preserve"> and EPA </w:t>
            </w:r>
            <w:r w:rsidRPr="00753279">
              <w:rPr>
                <w:b w:val="0"/>
                <w:iCs/>
                <w:sz w:val="22"/>
                <w:szCs w:val="22"/>
              </w:rPr>
              <w:t>in both electronic and hard copy formats</w:t>
            </w:r>
          </w:p>
          <w:p w:rsidR="00B73E78" w:rsidRPr="00753279" w:rsidRDefault="00B73E78" w:rsidP="00B55FEB">
            <w:pPr>
              <w:pStyle w:val="BodyText"/>
              <w:numPr>
                <w:ilvl w:val="0"/>
                <w:numId w:val="19"/>
              </w:numPr>
              <w:tabs>
                <w:tab w:val="clear" w:pos="1440"/>
                <w:tab w:val="num" w:pos="432"/>
              </w:tabs>
              <w:ind w:left="432"/>
              <w:jc w:val="left"/>
              <w:rPr>
                <w:b w:val="0"/>
                <w:iCs/>
                <w:sz w:val="22"/>
                <w:szCs w:val="22"/>
              </w:rPr>
            </w:pPr>
            <w:r w:rsidRPr="00753279">
              <w:rPr>
                <w:b w:val="0"/>
                <w:iCs/>
                <w:sz w:val="22"/>
                <w:szCs w:val="22"/>
              </w:rPr>
              <w:t>Approved revisions and amendments to QAPP, as needed</w:t>
            </w:r>
          </w:p>
          <w:p w:rsidR="0058591E" w:rsidRPr="00753279" w:rsidRDefault="00B73E78" w:rsidP="00B55FEB">
            <w:pPr>
              <w:pStyle w:val="BodyText"/>
              <w:numPr>
                <w:ilvl w:val="0"/>
                <w:numId w:val="19"/>
              </w:numPr>
              <w:tabs>
                <w:tab w:val="clear" w:pos="1440"/>
                <w:tab w:val="num" w:pos="432"/>
              </w:tabs>
              <w:ind w:left="432"/>
              <w:jc w:val="left"/>
              <w:rPr>
                <w:b w:val="0"/>
                <w:iCs/>
                <w:sz w:val="22"/>
                <w:szCs w:val="22"/>
              </w:rPr>
            </w:pPr>
            <w:r w:rsidRPr="00753279">
              <w:rPr>
                <w:b w:val="0"/>
                <w:iCs/>
                <w:sz w:val="22"/>
                <w:szCs w:val="22"/>
              </w:rPr>
              <w:t xml:space="preserve">Data of known and acceptable quality as reported through </w:t>
            </w:r>
            <w:r w:rsidRPr="00753279">
              <w:rPr>
                <w:b w:val="0"/>
                <w:iCs/>
                <w:sz w:val="22"/>
                <w:szCs w:val="22"/>
                <w:highlight w:val="yellow"/>
              </w:rPr>
              <w:t xml:space="preserve">Task </w:t>
            </w:r>
            <w:r w:rsidR="002B04F5" w:rsidRPr="00753279">
              <w:rPr>
                <w:b w:val="0"/>
                <w:iCs/>
                <w:sz w:val="22"/>
                <w:szCs w:val="22"/>
                <w:highlight w:val="yellow"/>
              </w:rPr>
              <w:t>#</w:t>
            </w:r>
          </w:p>
        </w:tc>
      </w:tr>
    </w:tbl>
    <w:p w:rsidR="001E4D93" w:rsidRPr="00753279" w:rsidRDefault="001E4D93" w:rsidP="0058591E">
      <w:pPr>
        <w:pStyle w:val="BodyText"/>
        <w:jc w:val="left"/>
        <w:rPr>
          <w:b w:val="0"/>
          <w:iCs/>
          <w:sz w:val="22"/>
          <w:szCs w:val="22"/>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6"/>
        <w:gridCol w:w="1574"/>
        <w:gridCol w:w="787"/>
        <w:gridCol w:w="787"/>
        <w:gridCol w:w="1574"/>
        <w:gridCol w:w="1574"/>
        <w:gridCol w:w="787"/>
        <w:gridCol w:w="787"/>
        <w:gridCol w:w="1574"/>
      </w:tblGrid>
      <w:tr w:rsidR="0058591E" w:rsidRPr="00753279" w:rsidTr="00DE3019">
        <w:trPr>
          <w:cantSplit/>
        </w:trPr>
        <w:tc>
          <w:tcPr>
            <w:tcW w:w="10908" w:type="dxa"/>
            <w:gridSpan w:val="9"/>
            <w:shd w:val="clear" w:color="auto" w:fill="808080"/>
          </w:tcPr>
          <w:p w:rsidR="0058591E" w:rsidRPr="00753279" w:rsidRDefault="0058591E" w:rsidP="00C8405B">
            <w:pPr>
              <w:pStyle w:val="BodyText"/>
              <w:jc w:val="both"/>
              <w:rPr>
                <w:iCs/>
                <w:sz w:val="22"/>
                <w:szCs w:val="22"/>
              </w:rPr>
            </w:pPr>
            <w:r w:rsidRPr="00753279">
              <w:rPr>
                <w:bCs w:val="0"/>
                <w:iCs/>
                <w:sz w:val="22"/>
                <w:szCs w:val="22"/>
              </w:rPr>
              <w:lastRenderedPageBreak/>
              <w:t>Tasks, Objectives and Schedules (Replicate or modify table as needed</w:t>
            </w:r>
            <w:r w:rsidRPr="00753279">
              <w:rPr>
                <w:b w:val="0"/>
                <w:bCs w:val="0"/>
                <w:iCs/>
                <w:sz w:val="22"/>
                <w:szCs w:val="22"/>
              </w:rPr>
              <w:t>)</w:t>
            </w:r>
          </w:p>
          <w:p w:rsidR="0058591E" w:rsidRPr="00753279" w:rsidRDefault="0058591E" w:rsidP="00C8405B">
            <w:pPr>
              <w:pStyle w:val="BodyText"/>
              <w:jc w:val="both"/>
              <w:rPr>
                <w:iCs/>
                <w:sz w:val="22"/>
                <w:szCs w:val="22"/>
              </w:rPr>
            </w:pPr>
          </w:p>
        </w:tc>
      </w:tr>
      <w:tr w:rsidR="0058591E" w:rsidRPr="00753279" w:rsidTr="00DE3019">
        <w:trPr>
          <w:cantSplit/>
        </w:trPr>
        <w:tc>
          <w:tcPr>
            <w:tcW w:w="1368" w:type="dxa"/>
            <w:tcBorders>
              <w:bottom w:val="single" w:sz="4" w:space="0" w:color="auto"/>
            </w:tcBorders>
            <w:shd w:val="clear" w:color="auto" w:fill="CCCCCC"/>
          </w:tcPr>
          <w:p w:rsidR="0058591E" w:rsidRPr="00753279" w:rsidRDefault="0058591E" w:rsidP="00C8405B">
            <w:pPr>
              <w:pStyle w:val="BodyText"/>
              <w:jc w:val="left"/>
              <w:rPr>
                <w:b w:val="0"/>
                <w:iCs/>
                <w:sz w:val="22"/>
                <w:szCs w:val="22"/>
              </w:rPr>
            </w:pPr>
            <w:r w:rsidRPr="00753279">
              <w:rPr>
                <w:b w:val="0"/>
                <w:iCs/>
                <w:sz w:val="22"/>
                <w:szCs w:val="22"/>
              </w:rPr>
              <w:t>Task 3</w:t>
            </w:r>
          </w:p>
        </w:tc>
        <w:tc>
          <w:tcPr>
            <w:tcW w:w="9540" w:type="dxa"/>
            <w:gridSpan w:val="8"/>
            <w:tcBorders>
              <w:bottom w:val="single" w:sz="4" w:space="0" w:color="auto"/>
            </w:tcBorders>
          </w:tcPr>
          <w:p w:rsidR="0058591E" w:rsidRPr="00753279" w:rsidRDefault="0058591E" w:rsidP="00C8405B">
            <w:pPr>
              <w:pStyle w:val="BodyText"/>
              <w:jc w:val="left"/>
              <w:rPr>
                <w:b w:val="0"/>
                <w:iCs/>
                <w:sz w:val="22"/>
                <w:szCs w:val="22"/>
              </w:rPr>
            </w:pPr>
          </w:p>
          <w:p w:rsidR="007E2661" w:rsidRPr="00753279" w:rsidRDefault="007E2661" w:rsidP="00C8405B">
            <w:pPr>
              <w:pStyle w:val="BodyText"/>
              <w:jc w:val="left"/>
              <w:rPr>
                <w:b w:val="0"/>
                <w:iCs/>
                <w:sz w:val="22"/>
                <w:szCs w:val="22"/>
              </w:rPr>
            </w:pPr>
          </w:p>
        </w:tc>
      </w:tr>
      <w:tr w:rsidR="0058591E" w:rsidRPr="00753279" w:rsidTr="00DE3019">
        <w:trPr>
          <w:cantSplit/>
        </w:trPr>
        <w:tc>
          <w:tcPr>
            <w:tcW w:w="1368" w:type="dxa"/>
            <w:tcBorders>
              <w:bottom w:val="single" w:sz="4" w:space="0" w:color="auto"/>
            </w:tcBorders>
            <w:shd w:val="clear" w:color="auto" w:fill="CCCCCC"/>
          </w:tcPr>
          <w:p w:rsidR="0058591E" w:rsidRPr="00753279" w:rsidRDefault="0058591E" w:rsidP="00C8405B">
            <w:pPr>
              <w:pStyle w:val="BodyText"/>
              <w:jc w:val="left"/>
              <w:rPr>
                <w:b w:val="0"/>
                <w:iCs/>
                <w:sz w:val="22"/>
                <w:szCs w:val="22"/>
              </w:rPr>
            </w:pPr>
            <w:r w:rsidRPr="00753279">
              <w:rPr>
                <w:b w:val="0"/>
                <w:iCs/>
                <w:sz w:val="22"/>
                <w:szCs w:val="22"/>
              </w:rPr>
              <w:t>Costs</w:t>
            </w:r>
          </w:p>
        </w:tc>
        <w:tc>
          <w:tcPr>
            <w:tcW w:w="1590" w:type="dxa"/>
            <w:tcBorders>
              <w:bottom w:val="single" w:sz="4" w:space="0" w:color="auto"/>
            </w:tcBorders>
            <w:shd w:val="clear" w:color="auto" w:fill="CCCCCC"/>
          </w:tcPr>
          <w:p w:rsidR="0058591E" w:rsidRPr="00753279" w:rsidRDefault="0058591E" w:rsidP="00EB4C59">
            <w:pPr>
              <w:pStyle w:val="BodyText"/>
              <w:rPr>
                <w:b w:val="0"/>
                <w:iCs/>
                <w:sz w:val="22"/>
                <w:szCs w:val="22"/>
              </w:rPr>
            </w:pPr>
            <w:r w:rsidRPr="00753279">
              <w:rPr>
                <w:b w:val="0"/>
                <w:iCs/>
                <w:sz w:val="22"/>
                <w:szCs w:val="22"/>
              </w:rPr>
              <w:t>Federal</w:t>
            </w:r>
          </w:p>
        </w:tc>
        <w:tc>
          <w:tcPr>
            <w:tcW w:w="1590" w:type="dxa"/>
            <w:gridSpan w:val="2"/>
            <w:tcBorders>
              <w:bottom w:val="single" w:sz="4" w:space="0" w:color="auto"/>
            </w:tcBorders>
          </w:tcPr>
          <w:p w:rsidR="0058591E" w:rsidRPr="00753279" w:rsidRDefault="00635898" w:rsidP="00635898">
            <w:pPr>
              <w:pStyle w:val="BodyText"/>
              <w:jc w:val="left"/>
              <w:rPr>
                <w:b w:val="0"/>
                <w:iCs/>
                <w:sz w:val="22"/>
                <w:szCs w:val="22"/>
              </w:rPr>
            </w:pPr>
            <w:r w:rsidRPr="00753279">
              <w:rPr>
                <w:b w:val="0"/>
                <w:iCs/>
                <w:sz w:val="22"/>
                <w:szCs w:val="22"/>
              </w:rPr>
              <w:t>$</w:t>
            </w:r>
          </w:p>
        </w:tc>
        <w:tc>
          <w:tcPr>
            <w:tcW w:w="1590" w:type="dxa"/>
            <w:tcBorders>
              <w:bottom w:val="single" w:sz="4" w:space="0" w:color="auto"/>
            </w:tcBorders>
            <w:shd w:val="clear" w:color="auto" w:fill="CCCCCC"/>
          </w:tcPr>
          <w:p w:rsidR="0058591E" w:rsidRPr="00753279" w:rsidRDefault="00113278" w:rsidP="00EB4C59">
            <w:pPr>
              <w:pStyle w:val="BodyText"/>
              <w:rPr>
                <w:b w:val="0"/>
                <w:iCs/>
                <w:sz w:val="22"/>
                <w:szCs w:val="22"/>
              </w:rPr>
            </w:pPr>
            <w:r w:rsidRPr="00753279">
              <w:rPr>
                <w:b w:val="0"/>
                <w:iCs/>
                <w:sz w:val="22"/>
                <w:szCs w:val="22"/>
              </w:rPr>
              <w:t>Non-Federal</w:t>
            </w:r>
          </w:p>
        </w:tc>
        <w:tc>
          <w:tcPr>
            <w:tcW w:w="1590" w:type="dxa"/>
            <w:tcBorders>
              <w:bottom w:val="single" w:sz="4" w:space="0" w:color="auto"/>
            </w:tcBorders>
          </w:tcPr>
          <w:p w:rsidR="0058591E" w:rsidRPr="00753279" w:rsidRDefault="00635898" w:rsidP="00635898">
            <w:pPr>
              <w:pStyle w:val="BodyText"/>
              <w:jc w:val="left"/>
              <w:rPr>
                <w:b w:val="0"/>
                <w:iCs/>
                <w:sz w:val="22"/>
                <w:szCs w:val="22"/>
              </w:rPr>
            </w:pPr>
            <w:r w:rsidRPr="00753279">
              <w:rPr>
                <w:b w:val="0"/>
                <w:iCs/>
                <w:sz w:val="22"/>
                <w:szCs w:val="22"/>
              </w:rPr>
              <w:t>$</w:t>
            </w:r>
          </w:p>
        </w:tc>
        <w:tc>
          <w:tcPr>
            <w:tcW w:w="1590" w:type="dxa"/>
            <w:gridSpan w:val="2"/>
            <w:tcBorders>
              <w:bottom w:val="single" w:sz="4" w:space="0" w:color="auto"/>
            </w:tcBorders>
            <w:shd w:val="clear" w:color="auto" w:fill="CCCCCC"/>
          </w:tcPr>
          <w:p w:rsidR="0058591E" w:rsidRPr="00753279" w:rsidRDefault="0058591E" w:rsidP="00EB4C59">
            <w:pPr>
              <w:pStyle w:val="BodyText"/>
              <w:rPr>
                <w:b w:val="0"/>
                <w:iCs/>
                <w:sz w:val="22"/>
                <w:szCs w:val="22"/>
              </w:rPr>
            </w:pPr>
            <w:r w:rsidRPr="00753279">
              <w:rPr>
                <w:b w:val="0"/>
                <w:iCs/>
                <w:sz w:val="22"/>
                <w:szCs w:val="22"/>
              </w:rPr>
              <w:t>Total</w:t>
            </w:r>
          </w:p>
        </w:tc>
        <w:tc>
          <w:tcPr>
            <w:tcW w:w="1590" w:type="dxa"/>
            <w:tcBorders>
              <w:bottom w:val="single" w:sz="4" w:space="0" w:color="auto"/>
            </w:tcBorders>
          </w:tcPr>
          <w:p w:rsidR="0058591E" w:rsidRPr="00753279" w:rsidRDefault="00635898" w:rsidP="00635898">
            <w:pPr>
              <w:pStyle w:val="BodyText"/>
              <w:jc w:val="left"/>
              <w:rPr>
                <w:b w:val="0"/>
                <w:iCs/>
                <w:sz w:val="22"/>
                <w:szCs w:val="22"/>
              </w:rPr>
            </w:pPr>
            <w:r w:rsidRPr="00753279">
              <w:rPr>
                <w:b w:val="0"/>
                <w:iCs/>
                <w:sz w:val="22"/>
                <w:szCs w:val="22"/>
              </w:rPr>
              <w:t>$</w:t>
            </w:r>
          </w:p>
        </w:tc>
      </w:tr>
      <w:tr w:rsidR="0058591E" w:rsidRPr="00753279" w:rsidTr="00DE3019">
        <w:trPr>
          <w:cantSplit/>
        </w:trPr>
        <w:tc>
          <w:tcPr>
            <w:tcW w:w="1368" w:type="dxa"/>
            <w:tcBorders>
              <w:bottom w:val="single" w:sz="4" w:space="0" w:color="auto"/>
            </w:tcBorders>
            <w:shd w:val="pct20" w:color="auto" w:fill="auto"/>
          </w:tcPr>
          <w:p w:rsidR="0058591E" w:rsidRPr="00753279" w:rsidRDefault="0058591E" w:rsidP="00C8405B">
            <w:pPr>
              <w:pStyle w:val="BodyText"/>
              <w:jc w:val="left"/>
              <w:rPr>
                <w:b w:val="0"/>
                <w:iCs/>
                <w:sz w:val="22"/>
                <w:szCs w:val="22"/>
              </w:rPr>
            </w:pPr>
            <w:r w:rsidRPr="00753279">
              <w:rPr>
                <w:b w:val="0"/>
                <w:iCs/>
                <w:sz w:val="22"/>
                <w:szCs w:val="22"/>
              </w:rPr>
              <w:t>Objective</w:t>
            </w:r>
          </w:p>
        </w:tc>
        <w:tc>
          <w:tcPr>
            <w:tcW w:w="9540" w:type="dxa"/>
            <w:gridSpan w:val="8"/>
          </w:tcPr>
          <w:p w:rsidR="0058591E" w:rsidRPr="00753279" w:rsidRDefault="0058591E" w:rsidP="00C8405B">
            <w:pPr>
              <w:pStyle w:val="BodyText"/>
              <w:jc w:val="left"/>
              <w:rPr>
                <w:b w:val="0"/>
                <w:iCs/>
                <w:sz w:val="22"/>
                <w:szCs w:val="22"/>
              </w:rPr>
            </w:pPr>
          </w:p>
          <w:p w:rsidR="007E2661" w:rsidRPr="00753279" w:rsidRDefault="007E2661" w:rsidP="00C8405B">
            <w:pPr>
              <w:pStyle w:val="BodyText"/>
              <w:jc w:val="left"/>
              <w:rPr>
                <w:b w:val="0"/>
                <w:iCs/>
                <w:sz w:val="22"/>
                <w:szCs w:val="22"/>
              </w:rPr>
            </w:pPr>
          </w:p>
        </w:tc>
      </w:tr>
      <w:tr w:rsidR="0058591E" w:rsidRPr="00753279" w:rsidTr="00DE3019">
        <w:trPr>
          <w:cantSplit/>
        </w:trPr>
        <w:tc>
          <w:tcPr>
            <w:tcW w:w="1368" w:type="dxa"/>
            <w:vMerge w:val="restart"/>
            <w:shd w:val="pct20" w:color="auto" w:fill="auto"/>
          </w:tcPr>
          <w:p w:rsidR="0058591E" w:rsidRPr="00753279" w:rsidRDefault="0058591E" w:rsidP="00C8405B">
            <w:pPr>
              <w:pStyle w:val="BodyText"/>
              <w:jc w:val="left"/>
              <w:rPr>
                <w:b w:val="0"/>
                <w:iCs/>
                <w:sz w:val="22"/>
                <w:szCs w:val="22"/>
              </w:rPr>
            </w:pPr>
            <w:r w:rsidRPr="00753279">
              <w:rPr>
                <w:b w:val="0"/>
                <w:iCs/>
                <w:sz w:val="22"/>
                <w:szCs w:val="22"/>
              </w:rPr>
              <w:t>Subtask 3.1</w:t>
            </w:r>
          </w:p>
        </w:tc>
        <w:tc>
          <w:tcPr>
            <w:tcW w:w="9540" w:type="dxa"/>
            <w:gridSpan w:val="8"/>
          </w:tcPr>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tc>
      </w:tr>
      <w:tr w:rsidR="0058591E" w:rsidRPr="00753279" w:rsidTr="00DE3019">
        <w:trPr>
          <w:cantSplit/>
        </w:trPr>
        <w:tc>
          <w:tcPr>
            <w:tcW w:w="1368" w:type="dxa"/>
            <w:vMerge/>
            <w:shd w:val="pct20" w:color="auto" w:fill="auto"/>
          </w:tcPr>
          <w:p w:rsidR="0058591E" w:rsidRPr="00753279" w:rsidRDefault="0058591E" w:rsidP="00C8405B">
            <w:pPr>
              <w:pStyle w:val="BodyText"/>
              <w:jc w:val="left"/>
              <w:rPr>
                <w:b w:val="0"/>
                <w:iCs/>
                <w:sz w:val="22"/>
                <w:szCs w:val="22"/>
              </w:rPr>
            </w:pPr>
          </w:p>
        </w:tc>
        <w:tc>
          <w:tcPr>
            <w:tcW w:w="2385" w:type="dxa"/>
            <w:gridSpan w:val="2"/>
            <w:shd w:val="pct20" w:color="auto" w:fill="auto"/>
          </w:tcPr>
          <w:p w:rsidR="0058591E" w:rsidRPr="00753279" w:rsidRDefault="0058591E" w:rsidP="00EB4C59">
            <w:pPr>
              <w:pStyle w:val="BodyText"/>
              <w:rPr>
                <w:b w:val="0"/>
                <w:iCs/>
                <w:sz w:val="22"/>
                <w:szCs w:val="22"/>
              </w:rPr>
            </w:pPr>
            <w:r w:rsidRPr="00753279">
              <w:rPr>
                <w:b w:val="0"/>
                <w:iCs/>
                <w:sz w:val="22"/>
                <w:szCs w:val="22"/>
              </w:rPr>
              <w:t>Start Date</w:t>
            </w:r>
          </w:p>
        </w:tc>
        <w:tc>
          <w:tcPr>
            <w:tcW w:w="2385" w:type="dxa"/>
            <w:gridSpan w:val="2"/>
          </w:tcPr>
          <w:p w:rsidR="0058591E" w:rsidRPr="00753279" w:rsidRDefault="00EA6DC3" w:rsidP="00EB4C59">
            <w:pPr>
              <w:pStyle w:val="BodyText"/>
              <w:rPr>
                <w:b w:val="0"/>
                <w:iCs/>
                <w:sz w:val="22"/>
                <w:szCs w:val="22"/>
              </w:rPr>
            </w:pPr>
            <w:r w:rsidRPr="00753279">
              <w:rPr>
                <w:b w:val="0"/>
                <w:iCs/>
                <w:sz w:val="22"/>
                <w:szCs w:val="22"/>
              </w:rPr>
              <w:t xml:space="preserve">Month </w:t>
            </w:r>
            <w:r w:rsidRPr="00753279">
              <w:rPr>
                <w:b w:val="0"/>
                <w:iCs/>
                <w:sz w:val="22"/>
                <w:szCs w:val="22"/>
                <w:highlight w:val="yellow"/>
              </w:rPr>
              <w:t>XX</w:t>
            </w:r>
          </w:p>
        </w:tc>
        <w:tc>
          <w:tcPr>
            <w:tcW w:w="2385" w:type="dxa"/>
            <w:gridSpan w:val="2"/>
            <w:shd w:val="pct20" w:color="auto" w:fill="auto"/>
          </w:tcPr>
          <w:p w:rsidR="0058591E" w:rsidRPr="00753279" w:rsidRDefault="0058591E" w:rsidP="00EB4C59">
            <w:pPr>
              <w:pStyle w:val="BodyText"/>
              <w:rPr>
                <w:b w:val="0"/>
                <w:iCs/>
                <w:sz w:val="22"/>
                <w:szCs w:val="22"/>
              </w:rPr>
            </w:pPr>
            <w:r w:rsidRPr="00753279">
              <w:rPr>
                <w:b w:val="0"/>
                <w:iCs/>
                <w:sz w:val="22"/>
                <w:szCs w:val="22"/>
              </w:rPr>
              <w:t>Completion Date</w:t>
            </w:r>
          </w:p>
        </w:tc>
        <w:tc>
          <w:tcPr>
            <w:tcW w:w="2385" w:type="dxa"/>
            <w:gridSpan w:val="2"/>
          </w:tcPr>
          <w:p w:rsidR="0058591E" w:rsidRPr="00753279" w:rsidRDefault="00EA6DC3" w:rsidP="00EB4C59">
            <w:pPr>
              <w:pStyle w:val="BodyText"/>
              <w:rPr>
                <w:b w:val="0"/>
                <w:iCs/>
                <w:sz w:val="22"/>
                <w:szCs w:val="22"/>
              </w:rPr>
            </w:pPr>
            <w:r w:rsidRPr="00753279">
              <w:rPr>
                <w:b w:val="0"/>
                <w:iCs/>
                <w:sz w:val="22"/>
                <w:szCs w:val="22"/>
              </w:rPr>
              <w:t xml:space="preserve">Month </w:t>
            </w:r>
            <w:r w:rsidRPr="00753279">
              <w:rPr>
                <w:b w:val="0"/>
                <w:iCs/>
                <w:sz w:val="22"/>
                <w:szCs w:val="22"/>
                <w:highlight w:val="yellow"/>
              </w:rPr>
              <w:t>XX</w:t>
            </w:r>
          </w:p>
        </w:tc>
      </w:tr>
      <w:tr w:rsidR="0058591E" w:rsidRPr="00753279" w:rsidTr="00DE3019">
        <w:trPr>
          <w:cantSplit/>
        </w:trPr>
        <w:tc>
          <w:tcPr>
            <w:tcW w:w="1368" w:type="dxa"/>
            <w:vMerge w:val="restart"/>
            <w:shd w:val="pct20" w:color="auto" w:fill="auto"/>
          </w:tcPr>
          <w:p w:rsidR="0058591E" w:rsidRPr="00753279" w:rsidRDefault="0058591E" w:rsidP="00C8405B">
            <w:pPr>
              <w:pStyle w:val="BodyText"/>
              <w:jc w:val="left"/>
              <w:rPr>
                <w:b w:val="0"/>
                <w:iCs/>
                <w:sz w:val="22"/>
                <w:szCs w:val="22"/>
              </w:rPr>
            </w:pPr>
            <w:r w:rsidRPr="00753279">
              <w:rPr>
                <w:b w:val="0"/>
                <w:iCs/>
                <w:sz w:val="22"/>
                <w:szCs w:val="22"/>
              </w:rPr>
              <w:t>Subtask 3.2</w:t>
            </w:r>
          </w:p>
        </w:tc>
        <w:tc>
          <w:tcPr>
            <w:tcW w:w="9540" w:type="dxa"/>
            <w:gridSpan w:val="8"/>
          </w:tcPr>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tc>
      </w:tr>
      <w:tr w:rsidR="0058591E" w:rsidRPr="00753279" w:rsidTr="00DE3019">
        <w:trPr>
          <w:cantSplit/>
        </w:trPr>
        <w:tc>
          <w:tcPr>
            <w:tcW w:w="1368" w:type="dxa"/>
            <w:vMerge/>
            <w:shd w:val="pct20" w:color="auto" w:fill="auto"/>
          </w:tcPr>
          <w:p w:rsidR="0058591E" w:rsidRPr="00753279" w:rsidRDefault="0058591E" w:rsidP="00C8405B">
            <w:pPr>
              <w:pStyle w:val="BodyText"/>
              <w:jc w:val="left"/>
              <w:rPr>
                <w:b w:val="0"/>
                <w:iCs/>
                <w:sz w:val="22"/>
                <w:szCs w:val="22"/>
              </w:rPr>
            </w:pPr>
          </w:p>
        </w:tc>
        <w:tc>
          <w:tcPr>
            <w:tcW w:w="2385" w:type="dxa"/>
            <w:gridSpan w:val="2"/>
            <w:shd w:val="pct20" w:color="auto" w:fill="auto"/>
          </w:tcPr>
          <w:p w:rsidR="0058591E" w:rsidRPr="00753279" w:rsidRDefault="0058591E" w:rsidP="00EB4C59">
            <w:pPr>
              <w:pStyle w:val="BodyText"/>
              <w:rPr>
                <w:b w:val="0"/>
                <w:iCs/>
                <w:sz w:val="22"/>
                <w:szCs w:val="22"/>
              </w:rPr>
            </w:pPr>
            <w:r w:rsidRPr="00753279">
              <w:rPr>
                <w:b w:val="0"/>
                <w:iCs/>
                <w:sz w:val="22"/>
                <w:szCs w:val="22"/>
              </w:rPr>
              <w:t>Start Date</w:t>
            </w:r>
          </w:p>
        </w:tc>
        <w:tc>
          <w:tcPr>
            <w:tcW w:w="2385" w:type="dxa"/>
            <w:gridSpan w:val="2"/>
          </w:tcPr>
          <w:p w:rsidR="0058591E" w:rsidRPr="00753279" w:rsidRDefault="00EA6DC3" w:rsidP="00EB4C59">
            <w:pPr>
              <w:pStyle w:val="BodyText"/>
              <w:rPr>
                <w:b w:val="0"/>
                <w:iCs/>
                <w:sz w:val="22"/>
                <w:szCs w:val="22"/>
              </w:rPr>
            </w:pPr>
            <w:r w:rsidRPr="00753279">
              <w:rPr>
                <w:b w:val="0"/>
                <w:iCs/>
                <w:sz w:val="22"/>
                <w:szCs w:val="22"/>
              </w:rPr>
              <w:t xml:space="preserve">Month </w:t>
            </w:r>
            <w:r w:rsidRPr="00753279">
              <w:rPr>
                <w:b w:val="0"/>
                <w:iCs/>
                <w:sz w:val="22"/>
                <w:szCs w:val="22"/>
                <w:highlight w:val="yellow"/>
              </w:rPr>
              <w:t>XX</w:t>
            </w:r>
          </w:p>
        </w:tc>
        <w:tc>
          <w:tcPr>
            <w:tcW w:w="2385" w:type="dxa"/>
            <w:gridSpan w:val="2"/>
            <w:shd w:val="pct20" w:color="auto" w:fill="auto"/>
          </w:tcPr>
          <w:p w:rsidR="0058591E" w:rsidRPr="00753279" w:rsidRDefault="0058591E" w:rsidP="00EB4C59">
            <w:pPr>
              <w:pStyle w:val="BodyText"/>
              <w:rPr>
                <w:b w:val="0"/>
                <w:iCs/>
                <w:sz w:val="22"/>
                <w:szCs w:val="22"/>
              </w:rPr>
            </w:pPr>
            <w:r w:rsidRPr="00753279">
              <w:rPr>
                <w:b w:val="0"/>
                <w:iCs/>
                <w:sz w:val="22"/>
                <w:szCs w:val="22"/>
              </w:rPr>
              <w:t>Completion Date</w:t>
            </w:r>
          </w:p>
        </w:tc>
        <w:tc>
          <w:tcPr>
            <w:tcW w:w="2385" w:type="dxa"/>
            <w:gridSpan w:val="2"/>
          </w:tcPr>
          <w:p w:rsidR="0058591E" w:rsidRPr="00753279" w:rsidRDefault="00EA6DC3" w:rsidP="00EB4C59">
            <w:pPr>
              <w:pStyle w:val="BodyText"/>
              <w:rPr>
                <w:b w:val="0"/>
                <w:iCs/>
                <w:sz w:val="22"/>
                <w:szCs w:val="22"/>
              </w:rPr>
            </w:pPr>
            <w:r w:rsidRPr="00753279">
              <w:rPr>
                <w:b w:val="0"/>
                <w:iCs/>
                <w:sz w:val="22"/>
                <w:szCs w:val="22"/>
              </w:rPr>
              <w:t xml:space="preserve">Month </w:t>
            </w:r>
            <w:r w:rsidRPr="00753279">
              <w:rPr>
                <w:b w:val="0"/>
                <w:iCs/>
                <w:sz w:val="22"/>
                <w:szCs w:val="22"/>
                <w:highlight w:val="yellow"/>
              </w:rPr>
              <w:t>XX</w:t>
            </w:r>
          </w:p>
        </w:tc>
      </w:tr>
      <w:tr w:rsidR="0058591E" w:rsidRPr="00753279" w:rsidTr="00DE3019">
        <w:trPr>
          <w:cantSplit/>
        </w:trPr>
        <w:tc>
          <w:tcPr>
            <w:tcW w:w="1368" w:type="dxa"/>
            <w:vMerge w:val="restart"/>
            <w:shd w:val="pct20" w:color="auto" w:fill="auto"/>
          </w:tcPr>
          <w:p w:rsidR="0058591E" w:rsidRPr="00753279" w:rsidRDefault="0058591E" w:rsidP="00C8405B">
            <w:pPr>
              <w:pStyle w:val="BodyText"/>
              <w:jc w:val="left"/>
              <w:rPr>
                <w:b w:val="0"/>
                <w:iCs/>
                <w:sz w:val="22"/>
                <w:szCs w:val="22"/>
              </w:rPr>
            </w:pPr>
            <w:r w:rsidRPr="00753279">
              <w:rPr>
                <w:b w:val="0"/>
                <w:iCs/>
                <w:sz w:val="22"/>
                <w:szCs w:val="22"/>
              </w:rPr>
              <w:t>Subtask 3.3</w:t>
            </w:r>
          </w:p>
        </w:tc>
        <w:tc>
          <w:tcPr>
            <w:tcW w:w="9540" w:type="dxa"/>
            <w:gridSpan w:val="8"/>
          </w:tcPr>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tc>
      </w:tr>
      <w:tr w:rsidR="0058591E" w:rsidRPr="00753279" w:rsidTr="00DE3019">
        <w:trPr>
          <w:cantSplit/>
        </w:trPr>
        <w:tc>
          <w:tcPr>
            <w:tcW w:w="1368" w:type="dxa"/>
            <w:vMerge/>
            <w:shd w:val="pct20" w:color="auto" w:fill="auto"/>
          </w:tcPr>
          <w:p w:rsidR="0058591E" w:rsidRPr="00753279" w:rsidRDefault="0058591E" w:rsidP="00C8405B">
            <w:pPr>
              <w:pStyle w:val="BodyText"/>
              <w:jc w:val="left"/>
              <w:rPr>
                <w:b w:val="0"/>
                <w:iCs/>
                <w:sz w:val="22"/>
                <w:szCs w:val="22"/>
              </w:rPr>
            </w:pPr>
          </w:p>
        </w:tc>
        <w:tc>
          <w:tcPr>
            <w:tcW w:w="2385" w:type="dxa"/>
            <w:gridSpan w:val="2"/>
            <w:shd w:val="pct20" w:color="auto" w:fill="auto"/>
          </w:tcPr>
          <w:p w:rsidR="0058591E" w:rsidRPr="00753279" w:rsidRDefault="0058591E" w:rsidP="00EB4C59">
            <w:pPr>
              <w:pStyle w:val="BodyText"/>
              <w:rPr>
                <w:b w:val="0"/>
                <w:iCs/>
                <w:sz w:val="22"/>
                <w:szCs w:val="22"/>
              </w:rPr>
            </w:pPr>
            <w:r w:rsidRPr="00753279">
              <w:rPr>
                <w:b w:val="0"/>
                <w:iCs/>
                <w:sz w:val="22"/>
                <w:szCs w:val="22"/>
              </w:rPr>
              <w:t>Start Date</w:t>
            </w:r>
          </w:p>
        </w:tc>
        <w:tc>
          <w:tcPr>
            <w:tcW w:w="2385" w:type="dxa"/>
            <w:gridSpan w:val="2"/>
          </w:tcPr>
          <w:p w:rsidR="0058591E" w:rsidRPr="00753279" w:rsidRDefault="00EA6DC3" w:rsidP="00EB4C59">
            <w:pPr>
              <w:pStyle w:val="BodyText"/>
              <w:rPr>
                <w:b w:val="0"/>
                <w:iCs/>
                <w:sz w:val="22"/>
                <w:szCs w:val="22"/>
              </w:rPr>
            </w:pPr>
            <w:r w:rsidRPr="00753279">
              <w:rPr>
                <w:b w:val="0"/>
                <w:iCs/>
                <w:sz w:val="22"/>
                <w:szCs w:val="22"/>
              </w:rPr>
              <w:t xml:space="preserve">Month </w:t>
            </w:r>
            <w:r w:rsidRPr="00753279">
              <w:rPr>
                <w:b w:val="0"/>
                <w:iCs/>
                <w:sz w:val="22"/>
                <w:szCs w:val="22"/>
                <w:highlight w:val="yellow"/>
              </w:rPr>
              <w:t>XX</w:t>
            </w:r>
          </w:p>
        </w:tc>
        <w:tc>
          <w:tcPr>
            <w:tcW w:w="2385" w:type="dxa"/>
            <w:gridSpan w:val="2"/>
            <w:shd w:val="pct20" w:color="auto" w:fill="auto"/>
          </w:tcPr>
          <w:p w:rsidR="0058591E" w:rsidRPr="00753279" w:rsidRDefault="0058591E" w:rsidP="00EB4C59">
            <w:pPr>
              <w:pStyle w:val="BodyText"/>
              <w:rPr>
                <w:b w:val="0"/>
                <w:iCs/>
                <w:sz w:val="22"/>
                <w:szCs w:val="22"/>
              </w:rPr>
            </w:pPr>
            <w:r w:rsidRPr="00753279">
              <w:rPr>
                <w:b w:val="0"/>
                <w:iCs/>
                <w:sz w:val="22"/>
                <w:szCs w:val="22"/>
              </w:rPr>
              <w:t>Completion Date</w:t>
            </w:r>
          </w:p>
        </w:tc>
        <w:tc>
          <w:tcPr>
            <w:tcW w:w="2385" w:type="dxa"/>
            <w:gridSpan w:val="2"/>
          </w:tcPr>
          <w:p w:rsidR="0058591E" w:rsidRPr="00753279" w:rsidRDefault="00EA6DC3" w:rsidP="00EB4C59">
            <w:pPr>
              <w:pStyle w:val="BodyText"/>
              <w:rPr>
                <w:b w:val="0"/>
                <w:iCs/>
                <w:sz w:val="22"/>
                <w:szCs w:val="22"/>
              </w:rPr>
            </w:pPr>
            <w:r w:rsidRPr="00753279">
              <w:rPr>
                <w:b w:val="0"/>
                <w:iCs/>
                <w:sz w:val="22"/>
                <w:szCs w:val="22"/>
              </w:rPr>
              <w:t xml:space="preserve">Month </w:t>
            </w:r>
            <w:r w:rsidRPr="00753279">
              <w:rPr>
                <w:b w:val="0"/>
                <w:iCs/>
                <w:sz w:val="22"/>
                <w:szCs w:val="22"/>
                <w:highlight w:val="yellow"/>
              </w:rPr>
              <w:t>XX</w:t>
            </w:r>
          </w:p>
        </w:tc>
      </w:tr>
      <w:tr w:rsidR="0058591E" w:rsidRPr="00753279" w:rsidTr="00DE3019">
        <w:trPr>
          <w:cantSplit/>
        </w:trPr>
        <w:tc>
          <w:tcPr>
            <w:tcW w:w="1368" w:type="dxa"/>
            <w:vMerge w:val="restart"/>
            <w:shd w:val="pct20" w:color="auto" w:fill="auto"/>
          </w:tcPr>
          <w:p w:rsidR="0058591E" w:rsidRPr="00753279" w:rsidRDefault="0058591E" w:rsidP="00C8405B">
            <w:pPr>
              <w:pStyle w:val="BodyText"/>
              <w:jc w:val="left"/>
              <w:rPr>
                <w:b w:val="0"/>
                <w:iCs/>
                <w:sz w:val="22"/>
                <w:szCs w:val="22"/>
              </w:rPr>
            </w:pPr>
            <w:r w:rsidRPr="00753279">
              <w:rPr>
                <w:b w:val="0"/>
                <w:iCs/>
                <w:sz w:val="22"/>
                <w:szCs w:val="22"/>
              </w:rPr>
              <w:t>Subtask 3.4</w:t>
            </w:r>
          </w:p>
        </w:tc>
        <w:tc>
          <w:tcPr>
            <w:tcW w:w="9540" w:type="dxa"/>
            <w:gridSpan w:val="8"/>
          </w:tcPr>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tc>
      </w:tr>
      <w:tr w:rsidR="0058591E" w:rsidRPr="00753279" w:rsidTr="00DE3019">
        <w:trPr>
          <w:cantSplit/>
        </w:trPr>
        <w:tc>
          <w:tcPr>
            <w:tcW w:w="1368" w:type="dxa"/>
            <w:vMerge/>
            <w:shd w:val="pct20" w:color="auto" w:fill="auto"/>
          </w:tcPr>
          <w:p w:rsidR="0058591E" w:rsidRPr="00753279" w:rsidRDefault="0058591E" w:rsidP="00C8405B">
            <w:pPr>
              <w:pStyle w:val="BodyText"/>
              <w:jc w:val="left"/>
              <w:rPr>
                <w:b w:val="0"/>
                <w:iCs/>
                <w:sz w:val="22"/>
                <w:szCs w:val="22"/>
              </w:rPr>
            </w:pPr>
          </w:p>
        </w:tc>
        <w:tc>
          <w:tcPr>
            <w:tcW w:w="2385" w:type="dxa"/>
            <w:gridSpan w:val="2"/>
            <w:shd w:val="pct20" w:color="auto" w:fill="auto"/>
          </w:tcPr>
          <w:p w:rsidR="0058591E" w:rsidRPr="00753279" w:rsidRDefault="0058591E" w:rsidP="00EB4C59">
            <w:pPr>
              <w:pStyle w:val="BodyText"/>
              <w:rPr>
                <w:b w:val="0"/>
                <w:iCs/>
                <w:sz w:val="22"/>
                <w:szCs w:val="22"/>
              </w:rPr>
            </w:pPr>
            <w:r w:rsidRPr="00753279">
              <w:rPr>
                <w:b w:val="0"/>
                <w:iCs/>
                <w:sz w:val="22"/>
                <w:szCs w:val="22"/>
              </w:rPr>
              <w:t>Start Date</w:t>
            </w:r>
          </w:p>
        </w:tc>
        <w:tc>
          <w:tcPr>
            <w:tcW w:w="2385" w:type="dxa"/>
            <w:gridSpan w:val="2"/>
          </w:tcPr>
          <w:p w:rsidR="0058591E" w:rsidRPr="00753279" w:rsidRDefault="00EA6DC3" w:rsidP="00EB4C59">
            <w:pPr>
              <w:pStyle w:val="BodyText"/>
              <w:rPr>
                <w:b w:val="0"/>
                <w:iCs/>
                <w:sz w:val="22"/>
                <w:szCs w:val="22"/>
              </w:rPr>
            </w:pPr>
            <w:r w:rsidRPr="00753279">
              <w:rPr>
                <w:b w:val="0"/>
                <w:iCs/>
                <w:sz w:val="22"/>
                <w:szCs w:val="22"/>
              </w:rPr>
              <w:t xml:space="preserve">Month </w:t>
            </w:r>
            <w:r w:rsidRPr="00753279">
              <w:rPr>
                <w:b w:val="0"/>
                <w:iCs/>
                <w:sz w:val="22"/>
                <w:szCs w:val="22"/>
                <w:highlight w:val="yellow"/>
              </w:rPr>
              <w:t>XX</w:t>
            </w:r>
          </w:p>
        </w:tc>
        <w:tc>
          <w:tcPr>
            <w:tcW w:w="2385" w:type="dxa"/>
            <w:gridSpan w:val="2"/>
            <w:shd w:val="pct20" w:color="auto" w:fill="auto"/>
          </w:tcPr>
          <w:p w:rsidR="0058591E" w:rsidRPr="00753279" w:rsidRDefault="0058591E" w:rsidP="00EB4C59">
            <w:pPr>
              <w:pStyle w:val="BodyText"/>
              <w:rPr>
                <w:b w:val="0"/>
                <w:iCs/>
                <w:sz w:val="22"/>
                <w:szCs w:val="22"/>
              </w:rPr>
            </w:pPr>
            <w:r w:rsidRPr="00753279">
              <w:rPr>
                <w:b w:val="0"/>
                <w:iCs/>
                <w:sz w:val="22"/>
                <w:szCs w:val="22"/>
              </w:rPr>
              <w:t>Completion Date</w:t>
            </w:r>
          </w:p>
        </w:tc>
        <w:tc>
          <w:tcPr>
            <w:tcW w:w="2385" w:type="dxa"/>
            <w:gridSpan w:val="2"/>
          </w:tcPr>
          <w:p w:rsidR="0058591E" w:rsidRPr="00753279" w:rsidRDefault="00EA6DC3" w:rsidP="00EB4C59">
            <w:pPr>
              <w:pStyle w:val="BodyText"/>
              <w:rPr>
                <w:b w:val="0"/>
                <w:iCs/>
                <w:sz w:val="22"/>
                <w:szCs w:val="22"/>
              </w:rPr>
            </w:pPr>
            <w:r w:rsidRPr="00753279">
              <w:rPr>
                <w:b w:val="0"/>
                <w:iCs/>
                <w:sz w:val="22"/>
                <w:szCs w:val="22"/>
              </w:rPr>
              <w:t xml:space="preserve">Month </w:t>
            </w:r>
            <w:r w:rsidRPr="00753279">
              <w:rPr>
                <w:b w:val="0"/>
                <w:iCs/>
                <w:sz w:val="22"/>
                <w:szCs w:val="22"/>
                <w:highlight w:val="yellow"/>
              </w:rPr>
              <w:t>XX</w:t>
            </w:r>
          </w:p>
        </w:tc>
      </w:tr>
      <w:tr w:rsidR="0058591E" w:rsidRPr="00753279" w:rsidTr="00DE3019">
        <w:trPr>
          <w:cantSplit/>
        </w:trPr>
        <w:tc>
          <w:tcPr>
            <w:tcW w:w="1368" w:type="dxa"/>
            <w:vMerge w:val="restart"/>
            <w:shd w:val="pct20" w:color="auto" w:fill="auto"/>
          </w:tcPr>
          <w:p w:rsidR="0058591E" w:rsidRPr="00753279" w:rsidRDefault="0058591E" w:rsidP="00C8405B">
            <w:pPr>
              <w:pStyle w:val="BodyText"/>
              <w:jc w:val="left"/>
              <w:rPr>
                <w:b w:val="0"/>
                <w:iCs/>
                <w:sz w:val="22"/>
                <w:szCs w:val="22"/>
              </w:rPr>
            </w:pPr>
            <w:r w:rsidRPr="00753279">
              <w:rPr>
                <w:b w:val="0"/>
                <w:iCs/>
                <w:sz w:val="22"/>
                <w:szCs w:val="22"/>
              </w:rPr>
              <w:t>Subtask 3.5</w:t>
            </w:r>
          </w:p>
        </w:tc>
        <w:tc>
          <w:tcPr>
            <w:tcW w:w="9540" w:type="dxa"/>
            <w:gridSpan w:val="8"/>
          </w:tcPr>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tc>
      </w:tr>
      <w:tr w:rsidR="0058591E" w:rsidRPr="00753279" w:rsidTr="00DE3019">
        <w:trPr>
          <w:cantSplit/>
        </w:trPr>
        <w:tc>
          <w:tcPr>
            <w:tcW w:w="1368" w:type="dxa"/>
            <w:vMerge/>
            <w:shd w:val="pct20" w:color="auto" w:fill="auto"/>
          </w:tcPr>
          <w:p w:rsidR="0058591E" w:rsidRPr="00753279" w:rsidRDefault="0058591E" w:rsidP="00C8405B">
            <w:pPr>
              <w:pStyle w:val="BodyText"/>
              <w:jc w:val="left"/>
              <w:rPr>
                <w:b w:val="0"/>
                <w:iCs/>
                <w:sz w:val="22"/>
                <w:szCs w:val="22"/>
              </w:rPr>
            </w:pPr>
          </w:p>
        </w:tc>
        <w:tc>
          <w:tcPr>
            <w:tcW w:w="2385" w:type="dxa"/>
            <w:gridSpan w:val="2"/>
            <w:shd w:val="pct20" w:color="auto" w:fill="auto"/>
          </w:tcPr>
          <w:p w:rsidR="0058591E" w:rsidRPr="00753279" w:rsidRDefault="0058591E" w:rsidP="00EB4C59">
            <w:pPr>
              <w:pStyle w:val="BodyText"/>
              <w:rPr>
                <w:b w:val="0"/>
                <w:iCs/>
                <w:sz w:val="22"/>
                <w:szCs w:val="22"/>
              </w:rPr>
            </w:pPr>
            <w:r w:rsidRPr="00753279">
              <w:rPr>
                <w:b w:val="0"/>
                <w:iCs/>
                <w:sz w:val="22"/>
                <w:szCs w:val="22"/>
              </w:rPr>
              <w:t>Start Date</w:t>
            </w:r>
          </w:p>
        </w:tc>
        <w:tc>
          <w:tcPr>
            <w:tcW w:w="2385" w:type="dxa"/>
            <w:gridSpan w:val="2"/>
          </w:tcPr>
          <w:p w:rsidR="0058591E" w:rsidRPr="00753279" w:rsidRDefault="00EA6DC3" w:rsidP="00EB4C59">
            <w:pPr>
              <w:pStyle w:val="BodyText"/>
              <w:rPr>
                <w:b w:val="0"/>
                <w:iCs/>
                <w:sz w:val="22"/>
                <w:szCs w:val="22"/>
              </w:rPr>
            </w:pPr>
            <w:r w:rsidRPr="00753279">
              <w:rPr>
                <w:b w:val="0"/>
                <w:iCs/>
                <w:sz w:val="22"/>
                <w:szCs w:val="22"/>
              </w:rPr>
              <w:t xml:space="preserve">Month </w:t>
            </w:r>
            <w:r w:rsidRPr="00753279">
              <w:rPr>
                <w:b w:val="0"/>
                <w:iCs/>
                <w:sz w:val="22"/>
                <w:szCs w:val="22"/>
                <w:highlight w:val="yellow"/>
              </w:rPr>
              <w:t>XX</w:t>
            </w:r>
          </w:p>
        </w:tc>
        <w:tc>
          <w:tcPr>
            <w:tcW w:w="2385" w:type="dxa"/>
            <w:gridSpan w:val="2"/>
            <w:shd w:val="pct20" w:color="auto" w:fill="auto"/>
          </w:tcPr>
          <w:p w:rsidR="0058591E" w:rsidRPr="00753279" w:rsidRDefault="0058591E" w:rsidP="00EB4C59">
            <w:pPr>
              <w:pStyle w:val="BodyText"/>
              <w:rPr>
                <w:b w:val="0"/>
                <w:iCs/>
                <w:sz w:val="22"/>
                <w:szCs w:val="22"/>
              </w:rPr>
            </w:pPr>
            <w:r w:rsidRPr="00753279">
              <w:rPr>
                <w:b w:val="0"/>
                <w:iCs/>
                <w:sz w:val="22"/>
                <w:szCs w:val="22"/>
              </w:rPr>
              <w:t>Completion Date</w:t>
            </w:r>
          </w:p>
        </w:tc>
        <w:tc>
          <w:tcPr>
            <w:tcW w:w="2385" w:type="dxa"/>
            <w:gridSpan w:val="2"/>
          </w:tcPr>
          <w:p w:rsidR="0058591E" w:rsidRPr="00753279" w:rsidRDefault="00EA6DC3" w:rsidP="00EB4C59">
            <w:pPr>
              <w:pStyle w:val="BodyText"/>
              <w:rPr>
                <w:b w:val="0"/>
                <w:iCs/>
                <w:sz w:val="22"/>
                <w:szCs w:val="22"/>
              </w:rPr>
            </w:pPr>
            <w:r w:rsidRPr="00753279">
              <w:rPr>
                <w:b w:val="0"/>
                <w:iCs/>
                <w:sz w:val="22"/>
                <w:szCs w:val="22"/>
              </w:rPr>
              <w:t xml:space="preserve">Month </w:t>
            </w:r>
            <w:r w:rsidRPr="00753279">
              <w:rPr>
                <w:b w:val="0"/>
                <w:iCs/>
                <w:sz w:val="22"/>
                <w:szCs w:val="22"/>
                <w:highlight w:val="yellow"/>
              </w:rPr>
              <w:t>XX</w:t>
            </w:r>
          </w:p>
        </w:tc>
      </w:tr>
      <w:tr w:rsidR="0058591E" w:rsidRPr="00753279" w:rsidTr="00DE3019">
        <w:trPr>
          <w:cantSplit/>
        </w:trPr>
        <w:tc>
          <w:tcPr>
            <w:tcW w:w="1368" w:type="dxa"/>
            <w:tcBorders>
              <w:bottom w:val="single" w:sz="4" w:space="0" w:color="auto"/>
            </w:tcBorders>
            <w:shd w:val="pct20" w:color="auto" w:fill="auto"/>
          </w:tcPr>
          <w:p w:rsidR="0058591E" w:rsidRPr="00753279" w:rsidRDefault="0058591E" w:rsidP="00C8405B">
            <w:pPr>
              <w:pStyle w:val="BodyText"/>
              <w:jc w:val="left"/>
              <w:rPr>
                <w:b w:val="0"/>
                <w:iCs/>
                <w:sz w:val="22"/>
                <w:szCs w:val="22"/>
              </w:rPr>
            </w:pPr>
            <w:r w:rsidRPr="00753279">
              <w:rPr>
                <w:b w:val="0"/>
                <w:iCs/>
                <w:sz w:val="22"/>
                <w:szCs w:val="22"/>
              </w:rPr>
              <w:t>Deliverables</w:t>
            </w:r>
          </w:p>
        </w:tc>
        <w:tc>
          <w:tcPr>
            <w:tcW w:w="9540" w:type="dxa"/>
            <w:gridSpan w:val="8"/>
            <w:tcBorders>
              <w:bottom w:val="single" w:sz="4" w:space="0" w:color="auto"/>
            </w:tcBorders>
          </w:tcPr>
          <w:p w:rsidR="00857D86" w:rsidRPr="00753279" w:rsidRDefault="004C636A" w:rsidP="00B55FEB">
            <w:pPr>
              <w:pStyle w:val="BodyText"/>
              <w:numPr>
                <w:ilvl w:val="0"/>
                <w:numId w:val="21"/>
              </w:numPr>
              <w:tabs>
                <w:tab w:val="clear" w:pos="1440"/>
                <w:tab w:val="num" w:pos="432"/>
              </w:tabs>
              <w:ind w:left="432"/>
              <w:jc w:val="left"/>
              <w:rPr>
                <w:b w:val="0"/>
                <w:iCs/>
                <w:sz w:val="22"/>
                <w:szCs w:val="22"/>
              </w:rPr>
            </w:pPr>
            <w:r w:rsidRPr="004C636A">
              <w:rPr>
                <w:b w:val="0"/>
                <w:iCs/>
                <w:sz w:val="22"/>
                <w:szCs w:val="22"/>
                <w:highlight w:val="yellow"/>
              </w:rPr>
              <w:t>Tangible work products which will be submitted in fulfillment and/or documentation of the task</w:t>
            </w:r>
          </w:p>
          <w:p w:rsidR="00857D86" w:rsidRPr="00753279" w:rsidRDefault="00857D86" w:rsidP="00B55FEB">
            <w:pPr>
              <w:pStyle w:val="BodyText"/>
              <w:numPr>
                <w:ilvl w:val="0"/>
                <w:numId w:val="21"/>
              </w:numPr>
              <w:tabs>
                <w:tab w:val="clear" w:pos="1440"/>
                <w:tab w:val="num" w:pos="432"/>
              </w:tabs>
              <w:ind w:left="432"/>
              <w:jc w:val="left"/>
              <w:rPr>
                <w:b w:val="0"/>
                <w:iCs/>
                <w:sz w:val="22"/>
                <w:szCs w:val="22"/>
              </w:rPr>
            </w:pPr>
          </w:p>
        </w:tc>
      </w:tr>
    </w:tbl>
    <w:p w:rsidR="0027682B" w:rsidRPr="00753279" w:rsidRDefault="0027682B" w:rsidP="0058591E">
      <w:pPr>
        <w:pStyle w:val="BodyText"/>
        <w:jc w:val="left"/>
        <w:rPr>
          <w:b w:val="0"/>
          <w:iCs/>
          <w:sz w:val="22"/>
          <w:szCs w:val="22"/>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6"/>
        <w:gridCol w:w="1574"/>
        <w:gridCol w:w="787"/>
        <w:gridCol w:w="787"/>
        <w:gridCol w:w="1574"/>
        <w:gridCol w:w="1574"/>
        <w:gridCol w:w="787"/>
        <w:gridCol w:w="787"/>
        <w:gridCol w:w="1574"/>
      </w:tblGrid>
      <w:tr w:rsidR="0058591E" w:rsidRPr="00753279" w:rsidTr="00DE3019">
        <w:trPr>
          <w:cantSplit/>
        </w:trPr>
        <w:tc>
          <w:tcPr>
            <w:tcW w:w="10908" w:type="dxa"/>
            <w:gridSpan w:val="9"/>
            <w:shd w:val="clear" w:color="auto" w:fill="808080"/>
          </w:tcPr>
          <w:p w:rsidR="0058591E" w:rsidRPr="00753279" w:rsidRDefault="0058591E" w:rsidP="00C8405B">
            <w:pPr>
              <w:pStyle w:val="BodyText"/>
              <w:jc w:val="both"/>
              <w:rPr>
                <w:iCs/>
                <w:sz w:val="22"/>
                <w:szCs w:val="22"/>
              </w:rPr>
            </w:pPr>
            <w:r w:rsidRPr="00753279">
              <w:rPr>
                <w:bCs w:val="0"/>
                <w:iCs/>
                <w:sz w:val="22"/>
                <w:szCs w:val="22"/>
              </w:rPr>
              <w:t>Tasks, Objectives and Schedules (Replicate or modify table as needed)</w:t>
            </w:r>
          </w:p>
          <w:p w:rsidR="0058591E" w:rsidRPr="00753279" w:rsidRDefault="0058591E" w:rsidP="00C8405B">
            <w:pPr>
              <w:pStyle w:val="BodyText"/>
              <w:jc w:val="both"/>
              <w:rPr>
                <w:iCs/>
                <w:sz w:val="22"/>
                <w:szCs w:val="22"/>
              </w:rPr>
            </w:pPr>
          </w:p>
        </w:tc>
      </w:tr>
      <w:tr w:rsidR="0058591E" w:rsidRPr="00753279" w:rsidTr="00DE3019">
        <w:trPr>
          <w:cantSplit/>
        </w:trPr>
        <w:tc>
          <w:tcPr>
            <w:tcW w:w="1368" w:type="dxa"/>
            <w:tcBorders>
              <w:bottom w:val="single" w:sz="4" w:space="0" w:color="auto"/>
            </w:tcBorders>
            <w:shd w:val="clear" w:color="auto" w:fill="CCCCCC"/>
          </w:tcPr>
          <w:p w:rsidR="0058591E" w:rsidRPr="00753279" w:rsidRDefault="0058591E" w:rsidP="00C8405B">
            <w:pPr>
              <w:pStyle w:val="BodyText"/>
              <w:jc w:val="left"/>
              <w:rPr>
                <w:b w:val="0"/>
                <w:iCs/>
                <w:sz w:val="22"/>
                <w:szCs w:val="22"/>
              </w:rPr>
            </w:pPr>
            <w:r w:rsidRPr="00753279">
              <w:rPr>
                <w:b w:val="0"/>
                <w:iCs/>
                <w:sz w:val="22"/>
                <w:szCs w:val="22"/>
              </w:rPr>
              <w:t>Task 4</w:t>
            </w:r>
          </w:p>
        </w:tc>
        <w:tc>
          <w:tcPr>
            <w:tcW w:w="9540" w:type="dxa"/>
            <w:gridSpan w:val="8"/>
            <w:tcBorders>
              <w:bottom w:val="single" w:sz="4" w:space="0" w:color="auto"/>
            </w:tcBorders>
          </w:tcPr>
          <w:p w:rsidR="0058591E" w:rsidRPr="00753279" w:rsidRDefault="0058591E" w:rsidP="00C8405B">
            <w:pPr>
              <w:pStyle w:val="BodyText"/>
              <w:jc w:val="left"/>
              <w:rPr>
                <w:b w:val="0"/>
                <w:iCs/>
                <w:sz w:val="22"/>
                <w:szCs w:val="22"/>
              </w:rPr>
            </w:pPr>
          </w:p>
          <w:p w:rsidR="007E2661" w:rsidRPr="00753279" w:rsidRDefault="007E2661" w:rsidP="00C8405B">
            <w:pPr>
              <w:pStyle w:val="BodyText"/>
              <w:jc w:val="left"/>
              <w:rPr>
                <w:b w:val="0"/>
                <w:iCs/>
                <w:sz w:val="22"/>
                <w:szCs w:val="22"/>
              </w:rPr>
            </w:pPr>
          </w:p>
        </w:tc>
      </w:tr>
      <w:tr w:rsidR="0058591E" w:rsidRPr="00753279" w:rsidTr="00DE3019">
        <w:trPr>
          <w:cantSplit/>
        </w:trPr>
        <w:tc>
          <w:tcPr>
            <w:tcW w:w="1368" w:type="dxa"/>
            <w:tcBorders>
              <w:bottom w:val="single" w:sz="4" w:space="0" w:color="auto"/>
            </w:tcBorders>
            <w:shd w:val="clear" w:color="auto" w:fill="CCCCCC"/>
          </w:tcPr>
          <w:p w:rsidR="0058591E" w:rsidRPr="00753279" w:rsidRDefault="0058591E" w:rsidP="00C8405B">
            <w:pPr>
              <w:pStyle w:val="BodyText"/>
              <w:jc w:val="left"/>
              <w:rPr>
                <w:b w:val="0"/>
                <w:iCs/>
                <w:sz w:val="22"/>
                <w:szCs w:val="22"/>
              </w:rPr>
            </w:pPr>
            <w:r w:rsidRPr="00753279">
              <w:rPr>
                <w:b w:val="0"/>
                <w:iCs/>
                <w:sz w:val="22"/>
                <w:szCs w:val="22"/>
              </w:rPr>
              <w:t>Costs</w:t>
            </w:r>
          </w:p>
        </w:tc>
        <w:tc>
          <w:tcPr>
            <w:tcW w:w="1590" w:type="dxa"/>
            <w:tcBorders>
              <w:bottom w:val="single" w:sz="4" w:space="0" w:color="auto"/>
            </w:tcBorders>
            <w:shd w:val="clear" w:color="auto" w:fill="CCCCCC"/>
          </w:tcPr>
          <w:p w:rsidR="0058591E" w:rsidRPr="00753279" w:rsidRDefault="0058591E" w:rsidP="00EB4C59">
            <w:pPr>
              <w:pStyle w:val="BodyText"/>
              <w:rPr>
                <w:b w:val="0"/>
                <w:iCs/>
                <w:sz w:val="22"/>
                <w:szCs w:val="22"/>
              </w:rPr>
            </w:pPr>
            <w:r w:rsidRPr="00753279">
              <w:rPr>
                <w:b w:val="0"/>
                <w:iCs/>
                <w:sz w:val="22"/>
                <w:szCs w:val="22"/>
              </w:rPr>
              <w:t>Federal</w:t>
            </w:r>
          </w:p>
        </w:tc>
        <w:tc>
          <w:tcPr>
            <w:tcW w:w="1590" w:type="dxa"/>
            <w:gridSpan w:val="2"/>
            <w:tcBorders>
              <w:bottom w:val="single" w:sz="4" w:space="0" w:color="auto"/>
            </w:tcBorders>
          </w:tcPr>
          <w:p w:rsidR="0058591E" w:rsidRPr="00753279" w:rsidRDefault="00635898" w:rsidP="00635898">
            <w:pPr>
              <w:pStyle w:val="BodyText"/>
              <w:jc w:val="left"/>
              <w:rPr>
                <w:b w:val="0"/>
                <w:iCs/>
                <w:sz w:val="22"/>
                <w:szCs w:val="22"/>
              </w:rPr>
            </w:pPr>
            <w:r w:rsidRPr="00753279">
              <w:rPr>
                <w:b w:val="0"/>
                <w:iCs/>
                <w:sz w:val="22"/>
                <w:szCs w:val="22"/>
              </w:rPr>
              <w:t>$</w:t>
            </w:r>
          </w:p>
        </w:tc>
        <w:tc>
          <w:tcPr>
            <w:tcW w:w="1590" w:type="dxa"/>
            <w:tcBorders>
              <w:bottom w:val="single" w:sz="4" w:space="0" w:color="auto"/>
            </w:tcBorders>
            <w:shd w:val="clear" w:color="auto" w:fill="CCCCCC"/>
          </w:tcPr>
          <w:p w:rsidR="0058591E" w:rsidRPr="00753279" w:rsidRDefault="00113278" w:rsidP="00EB4C59">
            <w:pPr>
              <w:pStyle w:val="BodyText"/>
              <w:rPr>
                <w:b w:val="0"/>
                <w:iCs/>
                <w:sz w:val="22"/>
                <w:szCs w:val="22"/>
              </w:rPr>
            </w:pPr>
            <w:r w:rsidRPr="00753279">
              <w:rPr>
                <w:b w:val="0"/>
                <w:iCs/>
                <w:sz w:val="22"/>
                <w:szCs w:val="22"/>
              </w:rPr>
              <w:t>Non-Federal</w:t>
            </w:r>
          </w:p>
        </w:tc>
        <w:tc>
          <w:tcPr>
            <w:tcW w:w="1590" w:type="dxa"/>
            <w:tcBorders>
              <w:bottom w:val="single" w:sz="4" w:space="0" w:color="auto"/>
            </w:tcBorders>
          </w:tcPr>
          <w:p w:rsidR="0058591E" w:rsidRPr="00753279" w:rsidRDefault="00635898" w:rsidP="00635898">
            <w:pPr>
              <w:pStyle w:val="BodyText"/>
              <w:jc w:val="left"/>
              <w:rPr>
                <w:b w:val="0"/>
                <w:iCs/>
                <w:sz w:val="22"/>
                <w:szCs w:val="22"/>
              </w:rPr>
            </w:pPr>
            <w:r w:rsidRPr="00753279">
              <w:rPr>
                <w:b w:val="0"/>
                <w:iCs/>
                <w:sz w:val="22"/>
                <w:szCs w:val="22"/>
              </w:rPr>
              <w:t>$</w:t>
            </w:r>
          </w:p>
        </w:tc>
        <w:tc>
          <w:tcPr>
            <w:tcW w:w="1590" w:type="dxa"/>
            <w:gridSpan w:val="2"/>
            <w:tcBorders>
              <w:bottom w:val="single" w:sz="4" w:space="0" w:color="auto"/>
            </w:tcBorders>
            <w:shd w:val="clear" w:color="auto" w:fill="CCCCCC"/>
          </w:tcPr>
          <w:p w:rsidR="0058591E" w:rsidRPr="00753279" w:rsidRDefault="0058591E" w:rsidP="00EB4C59">
            <w:pPr>
              <w:pStyle w:val="BodyText"/>
              <w:rPr>
                <w:b w:val="0"/>
                <w:iCs/>
                <w:sz w:val="22"/>
                <w:szCs w:val="22"/>
              </w:rPr>
            </w:pPr>
            <w:r w:rsidRPr="00753279">
              <w:rPr>
                <w:b w:val="0"/>
                <w:iCs/>
                <w:sz w:val="22"/>
                <w:szCs w:val="22"/>
              </w:rPr>
              <w:t>Total</w:t>
            </w:r>
          </w:p>
        </w:tc>
        <w:tc>
          <w:tcPr>
            <w:tcW w:w="1590" w:type="dxa"/>
            <w:tcBorders>
              <w:bottom w:val="single" w:sz="4" w:space="0" w:color="auto"/>
            </w:tcBorders>
          </w:tcPr>
          <w:p w:rsidR="0058591E" w:rsidRPr="00753279" w:rsidRDefault="00635898" w:rsidP="00635898">
            <w:pPr>
              <w:pStyle w:val="BodyText"/>
              <w:jc w:val="left"/>
              <w:rPr>
                <w:b w:val="0"/>
                <w:iCs/>
                <w:sz w:val="22"/>
                <w:szCs w:val="22"/>
              </w:rPr>
            </w:pPr>
            <w:r w:rsidRPr="00753279">
              <w:rPr>
                <w:b w:val="0"/>
                <w:iCs/>
                <w:sz w:val="22"/>
                <w:szCs w:val="22"/>
              </w:rPr>
              <w:t>$</w:t>
            </w:r>
          </w:p>
        </w:tc>
      </w:tr>
      <w:tr w:rsidR="00C415AC" w:rsidRPr="00753279" w:rsidTr="00DE3019">
        <w:trPr>
          <w:cantSplit/>
        </w:trPr>
        <w:tc>
          <w:tcPr>
            <w:tcW w:w="1368" w:type="dxa"/>
            <w:tcBorders>
              <w:bottom w:val="single" w:sz="4" w:space="0" w:color="auto"/>
            </w:tcBorders>
            <w:shd w:val="pct20" w:color="auto" w:fill="auto"/>
          </w:tcPr>
          <w:p w:rsidR="00C415AC" w:rsidRPr="00753279" w:rsidRDefault="00C415AC" w:rsidP="00C8405B">
            <w:pPr>
              <w:pStyle w:val="BodyText"/>
              <w:jc w:val="left"/>
              <w:rPr>
                <w:b w:val="0"/>
                <w:iCs/>
                <w:sz w:val="22"/>
                <w:szCs w:val="22"/>
              </w:rPr>
            </w:pPr>
            <w:r w:rsidRPr="00753279">
              <w:rPr>
                <w:b w:val="0"/>
                <w:iCs/>
                <w:sz w:val="22"/>
                <w:szCs w:val="22"/>
              </w:rPr>
              <w:t>Objective</w:t>
            </w:r>
          </w:p>
        </w:tc>
        <w:tc>
          <w:tcPr>
            <w:tcW w:w="9540" w:type="dxa"/>
            <w:gridSpan w:val="8"/>
          </w:tcPr>
          <w:p w:rsidR="00C415AC" w:rsidRPr="00753279" w:rsidRDefault="00C415AC" w:rsidP="00C8405B">
            <w:pPr>
              <w:pStyle w:val="BodyText"/>
              <w:jc w:val="left"/>
              <w:rPr>
                <w:b w:val="0"/>
                <w:iCs/>
                <w:sz w:val="22"/>
                <w:szCs w:val="22"/>
              </w:rPr>
            </w:pPr>
          </w:p>
          <w:p w:rsidR="007E2661" w:rsidRPr="00753279" w:rsidRDefault="007E2661" w:rsidP="00C8405B">
            <w:pPr>
              <w:pStyle w:val="BodyText"/>
              <w:jc w:val="left"/>
              <w:rPr>
                <w:b w:val="0"/>
                <w:iCs/>
                <w:sz w:val="22"/>
                <w:szCs w:val="22"/>
              </w:rPr>
            </w:pPr>
          </w:p>
        </w:tc>
      </w:tr>
      <w:tr w:rsidR="00C415AC" w:rsidRPr="00753279" w:rsidTr="00DE3019">
        <w:trPr>
          <w:cantSplit/>
        </w:trPr>
        <w:tc>
          <w:tcPr>
            <w:tcW w:w="1368" w:type="dxa"/>
            <w:vMerge w:val="restart"/>
            <w:shd w:val="pct20" w:color="auto" w:fill="auto"/>
          </w:tcPr>
          <w:p w:rsidR="00C415AC" w:rsidRPr="00753279" w:rsidRDefault="00C415AC" w:rsidP="00C8405B">
            <w:pPr>
              <w:pStyle w:val="BodyText"/>
              <w:jc w:val="left"/>
              <w:rPr>
                <w:b w:val="0"/>
                <w:iCs/>
                <w:sz w:val="22"/>
                <w:szCs w:val="22"/>
              </w:rPr>
            </w:pPr>
            <w:r w:rsidRPr="00753279">
              <w:rPr>
                <w:b w:val="0"/>
                <w:iCs/>
                <w:sz w:val="22"/>
                <w:szCs w:val="22"/>
              </w:rPr>
              <w:t>Subtask 4.1</w:t>
            </w:r>
          </w:p>
        </w:tc>
        <w:tc>
          <w:tcPr>
            <w:tcW w:w="9540" w:type="dxa"/>
            <w:gridSpan w:val="8"/>
          </w:tcPr>
          <w:p w:rsidR="00C415AC" w:rsidRPr="00753279" w:rsidRDefault="00C415AC" w:rsidP="00C8405B">
            <w:pPr>
              <w:pStyle w:val="BodyText"/>
              <w:jc w:val="left"/>
              <w:rPr>
                <w:b w:val="0"/>
                <w:iCs/>
                <w:sz w:val="22"/>
                <w:szCs w:val="22"/>
              </w:rPr>
            </w:pPr>
          </w:p>
          <w:p w:rsidR="002B04F5" w:rsidRPr="00753279" w:rsidRDefault="002B04F5" w:rsidP="00C8405B">
            <w:pPr>
              <w:pStyle w:val="BodyText"/>
              <w:jc w:val="left"/>
              <w:rPr>
                <w:b w:val="0"/>
                <w:iCs/>
                <w:sz w:val="22"/>
                <w:szCs w:val="22"/>
              </w:rPr>
            </w:pPr>
          </w:p>
        </w:tc>
      </w:tr>
      <w:tr w:rsidR="00C415AC" w:rsidRPr="00753279" w:rsidTr="00DE3019">
        <w:trPr>
          <w:cantSplit/>
        </w:trPr>
        <w:tc>
          <w:tcPr>
            <w:tcW w:w="1368" w:type="dxa"/>
            <w:vMerge/>
            <w:shd w:val="pct20" w:color="auto" w:fill="auto"/>
          </w:tcPr>
          <w:p w:rsidR="00C415AC" w:rsidRPr="00753279" w:rsidRDefault="00C415AC" w:rsidP="00C8405B">
            <w:pPr>
              <w:pStyle w:val="BodyText"/>
              <w:jc w:val="left"/>
              <w:rPr>
                <w:b w:val="0"/>
                <w:iCs/>
                <w:sz w:val="22"/>
                <w:szCs w:val="22"/>
              </w:rPr>
            </w:pPr>
          </w:p>
        </w:tc>
        <w:tc>
          <w:tcPr>
            <w:tcW w:w="2385" w:type="dxa"/>
            <w:gridSpan w:val="2"/>
            <w:shd w:val="pct20" w:color="auto" w:fill="auto"/>
          </w:tcPr>
          <w:p w:rsidR="00C415AC" w:rsidRPr="00753279" w:rsidRDefault="00C415AC" w:rsidP="00EB4C59">
            <w:pPr>
              <w:pStyle w:val="BodyText"/>
              <w:rPr>
                <w:b w:val="0"/>
                <w:iCs/>
                <w:sz w:val="22"/>
                <w:szCs w:val="22"/>
              </w:rPr>
            </w:pPr>
            <w:r w:rsidRPr="00753279">
              <w:rPr>
                <w:b w:val="0"/>
                <w:iCs/>
                <w:sz w:val="22"/>
                <w:szCs w:val="22"/>
              </w:rPr>
              <w:t>Start Date</w:t>
            </w:r>
          </w:p>
        </w:tc>
        <w:tc>
          <w:tcPr>
            <w:tcW w:w="2385" w:type="dxa"/>
            <w:gridSpan w:val="2"/>
          </w:tcPr>
          <w:p w:rsidR="00C415AC" w:rsidRPr="00753279" w:rsidRDefault="00EA6DC3" w:rsidP="00EB4C59">
            <w:pPr>
              <w:pStyle w:val="BodyText"/>
              <w:rPr>
                <w:b w:val="0"/>
                <w:iCs/>
                <w:sz w:val="22"/>
                <w:szCs w:val="22"/>
              </w:rPr>
            </w:pPr>
            <w:r w:rsidRPr="00753279">
              <w:rPr>
                <w:b w:val="0"/>
                <w:iCs/>
                <w:sz w:val="22"/>
                <w:szCs w:val="22"/>
              </w:rPr>
              <w:t xml:space="preserve">Month </w:t>
            </w:r>
            <w:r w:rsidRPr="00753279">
              <w:rPr>
                <w:b w:val="0"/>
                <w:iCs/>
                <w:sz w:val="22"/>
                <w:szCs w:val="22"/>
                <w:highlight w:val="yellow"/>
              </w:rPr>
              <w:t>XX</w:t>
            </w:r>
          </w:p>
        </w:tc>
        <w:tc>
          <w:tcPr>
            <w:tcW w:w="2385" w:type="dxa"/>
            <w:gridSpan w:val="2"/>
            <w:shd w:val="pct20" w:color="auto" w:fill="auto"/>
          </w:tcPr>
          <w:p w:rsidR="00C415AC" w:rsidRPr="00753279" w:rsidRDefault="00C415AC" w:rsidP="00EB4C59">
            <w:pPr>
              <w:pStyle w:val="BodyText"/>
              <w:rPr>
                <w:b w:val="0"/>
                <w:iCs/>
                <w:sz w:val="22"/>
                <w:szCs w:val="22"/>
              </w:rPr>
            </w:pPr>
            <w:r w:rsidRPr="00753279">
              <w:rPr>
                <w:b w:val="0"/>
                <w:iCs/>
                <w:sz w:val="22"/>
                <w:szCs w:val="22"/>
              </w:rPr>
              <w:t>Completion Date</w:t>
            </w:r>
          </w:p>
        </w:tc>
        <w:tc>
          <w:tcPr>
            <w:tcW w:w="2385" w:type="dxa"/>
            <w:gridSpan w:val="2"/>
          </w:tcPr>
          <w:p w:rsidR="00C415AC" w:rsidRPr="00753279" w:rsidRDefault="00EA6DC3" w:rsidP="00EB4C59">
            <w:pPr>
              <w:pStyle w:val="BodyText"/>
              <w:rPr>
                <w:b w:val="0"/>
                <w:iCs/>
                <w:sz w:val="22"/>
                <w:szCs w:val="22"/>
              </w:rPr>
            </w:pPr>
            <w:r w:rsidRPr="00753279">
              <w:rPr>
                <w:b w:val="0"/>
                <w:iCs/>
                <w:sz w:val="22"/>
                <w:szCs w:val="22"/>
              </w:rPr>
              <w:t xml:space="preserve">Month </w:t>
            </w:r>
            <w:r w:rsidRPr="00753279">
              <w:rPr>
                <w:b w:val="0"/>
                <w:iCs/>
                <w:sz w:val="22"/>
                <w:szCs w:val="22"/>
                <w:highlight w:val="yellow"/>
              </w:rPr>
              <w:t>XX</w:t>
            </w:r>
          </w:p>
        </w:tc>
      </w:tr>
      <w:tr w:rsidR="00C415AC" w:rsidRPr="00753279" w:rsidTr="00DE3019">
        <w:trPr>
          <w:cantSplit/>
        </w:trPr>
        <w:tc>
          <w:tcPr>
            <w:tcW w:w="1368" w:type="dxa"/>
            <w:vMerge w:val="restart"/>
            <w:shd w:val="pct20" w:color="auto" w:fill="auto"/>
          </w:tcPr>
          <w:p w:rsidR="00C415AC" w:rsidRPr="00753279" w:rsidRDefault="00C415AC" w:rsidP="00C8405B">
            <w:pPr>
              <w:pStyle w:val="BodyText"/>
              <w:jc w:val="left"/>
              <w:rPr>
                <w:b w:val="0"/>
                <w:iCs/>
                <w:sz w:val="22"/>
                <w:szCs w:val="22"/>
              </w:rPr>
            </w:pPr>
            <w:r w:rsidRPr="00753279">
              <w:rPr>
                <w:b w:val="0"/>
                <w:iCs/>
                <w:sz w:val="22"/>
                <w:szCs w:val="22"/>
              </w:rPr>
              <w:t>Subtask 4.2</w:t>
            </w:r>
          </w:p>
        </w:tc>
        <w:tc>
          <w:tcPr>
            <w:tcW w:w="9540" w:type="dxa"/>
            <w:gridSpan w:val="8"/>
          </w:tcPr>
          <w:p w:rsidR="00C415AC" w:rsidRPr="00753279" w:rsidRDefault="00C415AC" w:rsidP="00C8405B">
            <w:pPr>
              <w:pStyle w:val="BodyText"/>
              <w:jc w:val="left"/>
              <w:rPr>
                <w:b w:val="0"/>
                <w:iCs/>
                <w:sz w:val="22"/>
                <w:szCs w:val="22"/>
              </w:rPr>
            </w:pPr>
          </w:p>
          <w:p w:rsidR="00C415AC" w:rsidRPr="00753279" w:rsidRDefault="00C415AC" w:rsidP="00C8405B">
            <w:pPr>
              <w:pStyle w:val="BodyText"/>
              <w:jc w:val="left"/>
              <w:rPr>
                <w:b w:val="0"/>
                <w:iCs/>
                <w:sz w:val="22"/>
                <w:szCs w:val="22"/>
              </w:rPr>
            </w:pPr>
          </w:p>
        </w:tc>
      </w:tr>
      <w:tr w:rsidR="00C415AC" w:rsidRPr="00753279" w:rsidTr="00DE3019">
        <w:trPr>
          <w:cantSplit/>
        </w:trPr>
        <w:tc>
          <w:tcPr>
            <w:tcW w:w="1368" w:type="dxa"/>
            <w:vMerge/>
            <w:shd w:val="pct20" w:color="auto" w:fill="auto"/>
          </w:tcPr>
          <w:p w:rsidR="00C415AC" w:rsidRPr="00753279" w:rsidRDefault="00C415AC" w:rsidP="00C8405B">
            <w:pPr>
              <w:pStyle w:val="BodyText"/>
              <w:jc w:val="left"/>
              <w:rPr>
                <w:b w:val="0"/>
                <w:iCs/>
                <w:sz w:val="22"/>
                <w:szCs w:val="22"/>
              </w:rPr>
            </w:pPr>
          </w:p>
        </w:tc>
        <w:tc>
          <w:tcPr>
            <w:tcW w:w="2385" w:type="dxa"/>
            <w:gridSpan w:val="2"/>
            <w:shd w:val="pct20" w:color="auto" w:fill="auto"/>
          </w:tcPr>
          <w:p w:rsidR="00C415AC" w:rsidRPr="00753279" w:rsidRDefault="00C415AC" w:rsidP="00EB4C59">
            <w:pPr>
              <w:pStyle w:val="BodyText"/>
              <w:rPr>
                <w:b w:val="0"/>
                <w:iCs/>
                <w:sz w:val="22"/>
                <w:szCs w:val="22"/>
              </w:rPr>
            </w:pPr>
            <w:r w:rsidRPr="00753279">
              <w:rPr>
                <w:b w:val="0"/>
                <w:iCs/>
                <w:sz w:val="22"/>
                <w:szCs w:val="22"/>
              </w:rPr>
              <w:t>Start Date</w:t>
            </w:r>
          </w:p>
        </w:tc>
        <w:tc>
          <w:tcPr>
            <w:tcW w:w="2385" w:type="dxa"/>
            <w:gridSpan w:val="2"/>
          </w:tcPr>
          <w:p w:rsidR="00C415AC" w:rsidRPr="00753279" w:rsidRDefault="00EA6DC3" w:rsidP="00EB4C59">
            <w:pPr>
              <w:pStyle w:val="BodyText"/>
              <w:rPr>
                <w:b w:val="0"/>
                <w:iCs/>
                <w:sz w:val="22"/>
                <w:szCs w:val="22"/>
              </w:rPr>
            </w:pPr>
            <w:r w:rsidRPr="00753279">
              <w:rPr>
                <w:b w:val="0"/>
                <w:iCs/>
                <w:sz w:val="22"/>
                <w:szCs w:val="22"/>
              </w:rPr>
              <w:t xml:space="preserve">Month </w:t>
            </w:r>
            <w:r w:rsidRPr="00753279">
              <w:rPr>
                <w:b w:val="0"/>
                <w:iCs/>
                <w:sz w:val="22"/>
                <w:szCs w:val="22"/>
                <w:highlight w:val="yellow"/>
              </w:rPr>
              <w:t>XX</w:t>
            </w:r>
          </w:p>
        </w:tc>
        <w:tc>
          <w:tcPr>
            <w:tcW w:w="2385" w:type="dxa"/>
            <w:gridSpan w:val="2"/>
            <w:shd w:val="pct20" w:color="auto" w:fill="auto"/>
          </w:tcPr>
          <w:p w:rsidR="00C415AC" w:rsidRPr="00753279" w:rsidRDefault="00C415AC" w:rsidP="00EB4C59">
            <w:pPr>
              <w:pStyle w:val="BodyText"/>
              <w:rPr>
                <w:b w:val="0"/>
                <w:iCs/>
                <w:sz w:val="22"/>
                <w:szCs w:val="22"/>
              </w:rPr>
            </w:pPr>
            <w:r w:rsidRPr="00753279">
              <w:rPr>
                <w:b w:val="0"/>
                <w:iCs/>
                <w:sz w:val="22"/>
                <w:szCs w:val="22"/>
              </w:rPr>
              <w:t>Completion Date</w:t>
            </w:r>
          </w:p>
        </w:tc>
        <w:tc>
          <w:tcPr>
            <w:tcW w:w="2385" w:type="dxa"/>
            <w:gridSpan w:val="2"/>
          </w:tcPr>
          <w:p w:rsidR="00C415AC" w:rsidRPr="00753279" w:rsidRDefault="00EA6DC3" w:rsidP="00EB4C59">
            <w:pPr>
              <w:pStyle w:val="BodyText"/>
              <w:rPr>
                <w:b w:val="0"/>
                <w:iCs/>
                <w:sz w:val="22"/>
                <w:szCs w:val="22"/>
              </w:rPr>
            </w:pPr>
            <w:r w:rsidRPr="00753279">
              <w:rPr>
                <w:b w:val="0"/>
                <w:iCs/>
                <w:sz w:val="22"/>
                <w:szCs w:val="22"/>
              </w:rPr>
              <w:t xml:space="preserve">Month </w:t>
            </w:r>
            <w:r w:rsidRPr="00753279">
              <w:rPr>
                <w:b w:val="0"/>
                <w:iCs/>
                <w:sz w:val="22"/>
                <w:szCs w:val="22"/>
                <w:highlight w:val="yellow"/>
              </w:rPr>
              <w:t>XX</w:t>
            </w:r>
          </w:p>
        </w:tc>
      </w:tr>
      <w:tr w:rsidR="00C415AC" w:rsidRPr="00753279" w:rsidTr="00DE3019">
        <w:trPr>
          <w:cantSplit/>
        </w:trPr>
        <w:tc>
          <w:tcPr>
            <w:tcW w:w="1368" w:type="dxa"/>
            <w:vMerge w:val="restart"/>
            <w:shd w:val="pct20" w:color="auto" w:fill="auto"/>
          </w:tcPr>
          <w:p w:rsidR="00C415AC" w:rsidRPr="00753279" w:rsidRDefault="00C415AC" w:rsidP="00C8405B">
            <w:pPr>
              <w:pStyle w:val="BodyText"/>
              <w:jc w:val="left"/>
              <w:rPr>
                <w:b w:val="0"/>
                <w:iCs/>
                <w:sz w:val="22"/>
                <w:szCs w:val="22"/>
              </w:rPr>
            </w:pPr>
            <w:r w:rsidRPr="00753279">
              <w:rPr>
                <w:b w:val="0"/>
                <w:iCs/>
                <w:sz w:val="22"/>
                <w:szCs w:val="22"/>
              </w:rPr>
              <w:t>Subtask 4.3</w:t>
            </w:r>
          </w:p>
        </w:tc>
        <w:tc>
          <w:tcPr>
            <w:tcW w:w="9540" w:type="dxa"/>
            <w:gridSpan w:val="8"/>
          </w:tcPr>
          <w:p w:rsidR="00C415AC" w:rsidRPr="00753279" w:rsidRDefault="00C415AC" w:rsidP="00C8405B">
            <w:pPr>
              <w:pStyle w:val="BodyText"/>
              <w:jc w:val="left"/>
              <w:rPr>
                <w:b w:val="0"/>
                <w:iCs/>
                <w:sz w:val="22"/>
                <w:szCs w:val="22"/>
              </w:rPr>
            </w:pPr>
          </w:p>
          <w:p w:rsidR="00C415AC" w:rsidRPr="00753279" w:rsidRDefault="00C415AC" w:rsidP="00C8405B">
            <w:pPr>
              <w:pStyle w:val="BodyText"/>
              <w:jc w:val="left"/>
              <w:rPr>
                <w:b w:val="0"/>
                <w:iCs/>
                <w:sz w:val="22"/>
                <w:szCs w:val="22"/>
              </w:rPr>
            </w:pPr>
          </w:p>
        </w:tc>
      </w:tr>
      <w:tr w:rsidR="00C415AC" w:rsidRPr="00753279" w:rsidTr="00DE3019">
        <w:trPr>
          <w:cantSplit/>
        </w:trPr>
        <w:tc>
          <w:tcPr>
            <w:tcW w:w="1368" w:type="dxa"/>
            <w:vMerge/>
            <w:shd w:val="pct20" w:color="auto" w:fill="auto"/>
          </w:tcPr>
          <w:p w:rsidR="00C415AC" w:rsidRPr="00753279" w:rsidRDefault="00C415AC" w:rsidP="00C8405B">
            <w:pPr>
              <w:pStyle w:val="BodyText"/>
              <w:jc w:val="left"/>
              <w:rPr>
                <w:b w:val="0"/>
                <w:iCs/>
                <w:sz w:val="22"/>
                <w:szCs w:val="22"/>
              </w:rPr>
            </w:pPr>
          </w:p>
        </w:tc>
        <w:tc>
          <w:tcPr>
            <w:tcW w:w="2385" w:type="dxa"/>
            <w:gridSpan w:val="2"/>
            <w:shd w:val="pct20" w:color="auto" w:fill="auto"/>
          </w:tcPr>
          <w:p w:rsidR="00C415AC" w:rsidRPr="00753279" w:rsidRDefault="00C415AC" w:rsidP="00EB4C59">
            <w:pPr>
              <w:pStyle w:val="BodyText"/>
              <w:rPr>
                <w:b w:val="0"/>
                <w:iCs/>
                <w:sz w:val="22"/>
                <w:szCs w:val="22"/>
              </w:rPr>
            </w:pPr>
            <w:r w:rsidRPr="00753279">
              <w:rPr>
                <w:b w:val="0"/>
                <w:iCs/>
                <w:sz w:val="22"/>
                <w:szCs w:val="22"/>
              </w:rPr>
              <w:t>Start Date</w:t>
            </w:r>
          </w:p>
        </w:tc>
        <w:tc>
          <w:tcPr>
            <w:tcW w:w="2385" w:type="dxa"/>
            <w:gridSpan w:val="2"/>
          </w:tcPr>
          <w:p w:rsidR="00C415AC" w:rsidRPr="00753279" w:rsidRDefault="00EA6DC3" w:rsidP="00EB4C59">
            <w:pPr>
              <w:pStyle w:val="BodyText"/>
              <w:rPr>
                <w:b w:val="0"/>
                <w:iCs/>
                <w:sz w:val="22"/>
                <w:szCs w:val="22"/>
              </w:rPr>
            </w:pPr>
            <w:r w:rsidRPr="00753279">
              <w:rPr>
                <w:b w:val="0"/>
                <w:iCs/>
                <w:sz w:val="22"/>
                <w:szCs w:val="22"/>
              </w:rPr>
              <w:t xml:space="preserve">Month </w:t>
            </w:r>
            <w:r w:rsidRPr="00753279">
              <w:rPr>
                <w:b w:val="0"/>
                <w:iCs/>
                <w:sz w:val="22"/>
                <w:szCs w:val="22"/>
                <w:highlight w:val="yellow"/>
              </w:rPr>
              <w:t>XX</w:t>
            </w:r>
          </w:p>
        </w:tc>
        <w:tc>
          <w:tcPr>
            <w:tcW w:w="2385" w:type="dxa"/>
            <w:gridSpan w:val="2"/>
            <w:shd w:val="pct20" w:color="auto" w:fill="auto"/>
          </w:tcPr>
          <w:p w:rsidR="00C415AC" w:rsidRPr="00753279" w:rsidRDefault="00C415AC" w:rsidP="00EB4C59">
            <w:pPr>
              <w:pStyle w:val="BodyText"/>
              <w:rPr>
                <w:b w:val="0"/>
                <w:iCs/>
                <w:sz w:val="22"/>
                <w:szCs w:val="22"/>
              </w:rPr>
            </w:pPr>
            <w:r w:rsidRPr="00753279">
              <w:rPr>
                <w:b w:val="0"/>
                <w:iCs/>
                <w:sz w:val="22"/>
                <w:szCs w:val="22"/>
              </w:rPr>
              <w:t>Completion Date</w:t>
            </w:r>
          </w:p>
        </w:tc>
        <w:tc>
          <w:tcPr>
            <w:tcW w:w="2385" w:type="dxa"/>
            <w:gridSpan w:val="2"/>
          </w:tcPr>
          <w:p w:rsidR="00C415AC" w:rsidRPr="00753279" w:rsidRDefault="00EA6DC3" w:rsidP="00EB4C59">
            <w:pPr>
              <w:pStyle w:val="BodyText"/>
              <w:rPr>
                <w:b w:val="0"/>
                <w:iCs/>
                <w:sz w:val="22"/>
                <w:szCs w:val="22"/>
              </w:rPr>
            </w:pPr>
            <w:r w:rsidRPr="00753279">
              <w:rPr>
                <w:b w:val="0"/>
                <w:iCs/>
                <w:sz w:val="22"/>
                <w:szCs w:val="22"/>
              </w:rPr>
              <w:t xml:space="preserve">Month </w:t>
            </w:r>
            <w:r w:rsidRPr="00753279">
              <w:rPr>
                <w:b w:val="0"/>
                <w:iCs/>
                <w:sz w:val="22"/>
                <w:szCs w:val="22"/>
                <w:highlight w:val="yellow"/>
              </w:rPr>
              <w:t>XX</w:t>
            </w:r>
          </w:p>
        </w:tc>
      </w:tr>
      <w:tr w:rsidR="00C415AC" w:rsidRPr="00753279" w:rsidTr="00DE3019">
        <w:trPr>
          <w:cantSplit/>
        </w:trPr>
        <w:tc>
          <w:tcPr>
            <w:tcW w:w="1368" w:type="dxa"/>
            <w:vMerge w:val="restart"/>
            <w:shd w:val="pct20" w:color="auto" w:fill="auto"/>
          </w:tcPr>
          <w:p w:rsidR="00C415AC" w:rsidRPr="00753279" w:rsidRDefault="00C415AC" w:rsidP="00C8405B">
            <w:pPr>
              <w:pStyle w:val="BodyText"/>
              <w:jc w:val="left"/>
              <w:rPr>
                <w:b w:val="0"/>
                <w:iCs/>
                <w:sz w:val="22"/>
                <w:szCs w:val="22"/>
              </w:rPr>
            </w:pPr>
            <w:r w:rsidRPr="00753279">
              <w:rPr>
                <w:b w:val="0"/>
                <w:iCs/>
                <w:sz w:val="22"/>
                <w:szCs w:val="22"/>
              </w:rPr>
              <w:t>Subtask 4.4</w:t>
            </w:r>
          </w:p>
        </w:tc>
        <w:tc>
          <w:tcPr>
            <w:tcW w:w="9540" w:type="dxa"/>
            <w:gridSpan w:val="8"/>
          </w:tcPr>
          <w:p w:rsidR="00C415AC" w:rsidRPr="00753279" w:rsidRDefault="00C415AC" w:rsidP="00C8405B">
            <w:pPr>
              <w:pStyle w:val="BodyText"/>
              <w:jc w:val="left"/>
              <w:rPr>
                <w:b w:val="0"/>
                <w:iCs/>
                <w:sz w:val="22"/>
                <w:szCs w:val="22"/>
              </w:rPr>
            </w:pPr>
          </w:p>
          <w:p w:rsidR="00C415AC" w:rsidRPr="00753279" w:rsidRDefault="00C415AC" w:rsidP="00C8405B">
            <w:pPr>
              <w:pStyle w:val="BodyText"/>
              <w:jc w:val="left"/>
              <w:rPr>
                <w:b w:val="0"/>
                <w:iCs/>
                <w:sz w:val="22"/>
                <w:szCs w:val="22"/>
              </w:rPr>
            </w:pPr>
          </w:p>
        </w:tc>
      </w:tr>
      <w:tr w:rsidR="00C415AC" w:rsidRPr="00753279" w:rsidTr="00DE3019">
        <w:trPr>
          <w:cantSplit/>
        </w:trPr>
        <w:tc>
          <w:tcPr>
            <w:tcW w:w="1368" w:type="dxa"/>
            <w:vMerge/>
            <w:shd w:val="pct20" w:color="auto" w:fill="auto"/>
          </w:tcPr>
          <w:p w:rsidR="00C415AC" w:rsidRPr="00753279" w:rsidRDefault="00C415AC" w:rsidP="00C8405B">
            <w:pPr>
              <w:pStyle w:val="BodyText"/>
              <w:jc w:val="left"/>
              <w:rPr>
                <w:b w:val="0"/>
                <w:iCs/>
                <w:sz w:val="22"/>
                <w:szCs w:val="22"/>
              </w:rPr>
            </w:pPr>
          </w:p>
        </w:tc>
        <w:tc>
          <w:tcPr>
            <w:tcW w:w="2385" w:type="dxa"/>
            <w:gridSpan w:val="2"/>
            <w:shd w:val="pct20" w:color="auto" w:fill="auto"/>
          </w:tcPr>
          <w:p w:rsidR="00C415AC" w:rsidRPr="00753279" w:rsidRDefault="00C415AC" w:rsidP="00EB4C59">
            <w:pPr>
              <w:pStyle w:val="BodyText"/>
              <w:rPr>
                <w:b w:val="0"/>
                <w:iCs/>
                <w:sz w:val="22"/>
                <w:szCs w:val="22"/>
              </w:rPr>
            </w:pPr>
            <w:r w:rsidRPr="00753279">
              <w:rPr>
                <w:b w:val="0"/>
                <w:iCs/>
                <w:sz w:val="22"/>
                <w:szCs w:val="22"/>
              </w:rPr>
              <w:t>Start Date</w:t>
            </w:r>
          </w:p>
        </w:tc>
        <w:tc>
          <w:tcPr>
            <w:tcW w:w="2385" w:type="dxa"/>
            <w:gridSpan w:val="2"/>
          </w:tcPr>
          <w:p w:rsidR="00C415AC" w:rsidRPr="00753279" w:rsidRDefault="00EA6DC3" w:rsidP="00EB4C59">
            <w:pPr>
              <w:pStyle w:val="BodyText"/>
              <w:rPr>
                <w:b w:val="0"/>
                <w:iCs/>
                <w:sz w:val="22"/>
                <w:szCs w:val="22"/>
              </w:rPr>
            </w:pPr>
            <w:r w:rsidRPr="00753279">
              <w:rPr>
                <w:b w:val="0"/>
                <w:iCs/>
                <w:sz w:val="22"/>
                <w:szCs w:val="22"/>
              </w:rPr>
              <w:t xml:space="preserve">Month </w:t>
            </w:r>
            <w:r w:rsidRPr="00753279">
              <w:rPr>
                <w:b w:val="0"/>
                <w:iCs/>
                <w:sz w:val="22"/>
                <w:szCs w:val="22"/>
                <w:highlight w:val="yellow"/>
              </w:rPr>
              <w:t>XX</w:t>
            </w:r>
          </w:p>
        </w:tc>
        <w:tc>
          <w:tcPr>
            <w:tcW w:w="2385" w:type="dxa"/>
            <w:gridSpan w:val="2"/>
            <w:shd w:val="pct20" w:color="auto" w:fill="auto"/>
          </w:tcPr>
          <w:p w:rsidR="00C415AC" w:rsidRPr="00753279" w:rsidRDefault="00C415AC" w:rsidP="00EB4C59">
            <w:pPr>
              <w:pStyle w:val="BodyText"/>
              <w:rPr>
                <w:b w:val="0"/>
                <w:iCs/>
                <w:sz w:val="22"/>
                <w:szCs w:val="22"/>
              </w:rPr>
            </w:pPr>
            <w:r w:rsidRPr="00753279">
              <w:rPr>
                <w:b w:val="0"/>
                <w:iCs/>
                <w:sz w:val="22"/>
                <w:szCs w:val="22"/>
              </w:rPr>
              <w:t>Completion Date</w:t>
            </w:r>
          </w:p>
        </w:tc>
        <w:tc>
          <w:tcPr>
            <w:tcW w:w="2385" w:type="dxa"/>
            <w:gridSpan w:val="2"/>
          </w:tcPr>
          <w:p w:rsidR="00C415AC" w:rsidRPr="00753279" w:rsidRDefault="00EA6DC3" w:rsidP="00EB4C59">
            <w:pPr>
              <w:pStyle w:val="BodyText"/>
              <w:rPr>
                <w:b w:val="0"/>
                <w:iCs/>
                <w:sz w:val="22"/>
                <w:szCs w:val="22"/>
              </w:rPr>
            </w:pPr>
            <w:r w:rsidRPr="00753279">
              <w:rPr>
                <w:b w:val="0"/>
                <w:iCs/>
                <w:sz w:val="22"/>
                <w:szCs w:val="22"/>
              </w:rPr>
              <w:t xml:space="preserve">Month </w:t>
            </w:r>
            <w:r w:rsidRPr="00753279">
              <w:rPr>
                <w:b w:val="0"/>
                <w:iCs/>
                <w:sz w:val="22"/>
                <w:szCs w:val="22"/>
                <w:highlight w:val="yellow"/>
              </w:rPr>
              <w:t>XX</w:t>
            </w:r>
          </w:p>
        </w:tc>
      </w:tr>
      <w:tr w:rsidR="00EA2501" w:rsidRPr="00753279" w:rsidTr="00DE3019">
        <w:trPr>
          <w:cantSplit/>
        </w:trPr>
        <w:tc>
          <w:tcPr>
            <w:tcW w:w="1368" w:type="dxa"/>
            <w:vMerge w:val="restart"/>
            <w:shd w:val="pct20" w:color="auto" w:fill="auto"/>
          </w:tcPr>
          <w:p w:rsidR="00EA2501" w:rsidRPr="00753279" w:rsidRDefault="00EA2501" w:rsidP="00C8405B">
            <w:pPr>
              <w:pStyle w:val="BodyText"/>
              <w:jc w:val="left"/>
              <w:rPr>
                <w:b w:val="0"/>
                <w:iCs/>
                <w:sz w:val="22"/>
                <w:szCs w:val="22"/>
              </w:rPr>
            </w:pPr>
            <w:r w:rsidRPr="00753279">
              <w:rPr>
                <w:b w:val="0"/>
                <w:iCs/>
                <w:sz w:val="22"/>
                <w:szCs w:val="22"/>
              </w:rPr>
              <w:t>Subtask 4.5</w:t>
            </w:r>
          </w:p>
        </w:tc>
        <w:tc>
          <w:tcPr>
            <w:tcW w:w="9540" w:type="dxa"/>
            <w:gridSpan w:val="8"/>
            <w:shd w:val="clear" w:color="auto" w:fill="auto"/>
          </w:tcPr>
          <w:p w:rsidR="00EA2501" w:rsidRPr="00753279" w:rsidRDefault="00EA2501" w:rsidP="00EA2501">
            <w:pPr>
              <w:pStyle w:val="BodyText"/>
              <w:jc w:val="left"/>
              <w:rPr>
                <w:b w:val="0"/>
                <w:iCs/>
                <w:sz w:val="22"/>
                <w:szCs w:val="22"/>
              </w:rPr>
            </w:pPr>
          </w:p>
          <w:p w:rsidR="00EA2501" w:rsidRPr="00753279" w:rsidRDefault="00EA2501" w:rsidP="00EA2501">
            <w:pPr>
              <w:pStyle w:val="BodyText"/>
              <w:jc w:val="left"/>
              <w:rPr>
                <w:b w:val="0"/>
                <w:iCs/>
                <w:sz w:val="22"/>
                <w:szCs w:val="22"/>
              </w:rPr>
            </w:pPr>
          </w:p>
        </w:tc>
      </w:tr>
      <w:tr w:rsidR="00EA2501" w:rsidRPr="00753279" w:rsidTr="00DE3019">
        <w:trPr>
          <w:cantSplit/>
        </w:trPr>
        <w:tc>
          <w:tcPr>
            <w:tcW w:w="1368" w:type="dxa"/>
            <w:vMerge/>
            <w:shd w:val="pct20" w:color="auto" w:fill="auto"/>
          </w:tcPr>
          <w:p w:rsidR="00EA2501" w:rsidRPr="00753279" w:rsidRDefault="00EA2501" w:rsidP="00C8405B">
            <w:pPr>
              <w:pStyle w:val="BodyText"/>
              <w:jc w:val="left"/>
              <w:rPr>
                <w:b w:val="0"/>
                <w:iCs/>
                <w:sz w:val="22"/>
                <w:szCs w:val="22"/>
              </w:rPr>
            </w:pPr>
          </w:p>
        </w:tc>
        <w:tc>
          <w:tcPr>
            <w:tcW w:w="2385" w:type="dxa"/>
            <w:gridSpan w:val="2"/>
            <w:shd w:val="pct20" w:color="auto" w:fill="auto"/>
          </w:tcPr>
          <w:p w:rsidR="00EA2501" w:rsidRPr="00753279" w:rsidRDefault="00EA2501" w:rsidP="00EB4C59">
            <w:pPr>
              <w:pStyle w:val="BodyText"/>
              <w:rPr>
                <w:b w:val="0"/>
                <w:iCs/>
                <w:sz w:val="22"/>
                <w:szCs w:val="22"/>
              </w:rPr>
            </w:pPr>
            <w:r w:rsidRPr="00753279">
              <w:rPr>
                <w:b w:val="0"/>
                <w:iCs/>
                <w:sz w:val="22"/>
                <w:szCs w:val="22"/>
              </w:rPr>
              <w:t>Start Date</w:t>
            </w:r>
          </w:p>
        </w:tc>
        <w:tc>
          <w:tcPr>
            <w:tcW w:w="2385" w:type="dxa"/>
            <w:gridSpan w:val="2"/>
          </w:tcPr>
          <w:p w:rsidR="00EA2501" w:rsidRPr="00753279" w:rsidRDefault="00EA6DC3" w:rsidP="00EB4C59">
            <w:pPr>
              <w:pStyle w:val="BodyText"/>
              <w:rPr>
                <w:b w:val="0"/>
                <w:iCs/>
                <w:sz w:val="22"/>
                <w:szCs w:val="22"/>
              </w:rPr>
            </w:pPr>
            <w:r w:rsidRPr="00753279">
              <w:rPr>
                <w:b w:val="0"/>
                <w:iCs/>
                <w:sz w:val="22"/>
                <w:szCs w:val="22"/>
              </w:rPr>
              <w:t xml:space="preserve">Month </w:t>
            </w:r>
            <w:r w:rsidRPr="00753279">
              <w:rPr>
                <w:b w:val="0"/>
                <w:iCs/>
                <w:sz w:val="22"/>
                <w:szCs w:val="22"/>
                <w:highlight w:val="yellow"/>
              </w:rPr>
              <w:t>XX</w:t>
            </w:r>
          </w:p>
        </w:tc>
        <w:tc>
          <w:tcPr>
            <w:tcW w:w="2385" w:type="dxa"/>
            <w:gridSpan w:val="2"/>
            <w:shd w:val="pct20" w:color="auto" w:fill="auto"/>
          </w:tcPr>
          <w:p w:rsidR="00EA2501" w:rsidRPr="00753279" w:rsidRDefault="00EA2501" w:rsidP="00EB4C59">
            <w:pPr>
              <w:pStyle w:val="BodyText"/>
              <w:rPr>
                <w:b w:val="0"/>
                <w:iCs/>
                <w:sz w:val="22"/>
                <w:szCs w:val="22"/>
              </w:rPr>
            </w:pPr>
            <w:r w:rsidRPr="00753279">
              <w:rPr>
                <w:b w:val="0"/>
                <w:iCs/>
                <w:sz w:val="22"/>
                <w:szCs w:val="22"/>
              </w:rPr>
              <w:t>Completion Date</w:t>
            </w:r>
          </w:p>
        </w:tc>
        <w:tc>
          <w:tcPr>
            <w:tcW w:w="2385" w:type="dxa"/>
            <w:gridSpan w:val="2"/>
          </w:tcPr>
          <w:p w:rsidR="00EA2501" w:rsidRPr="00753279" w:rsidRDefault="00EA6DC3" w:rsidP="00EB4C59">
            <w:pPr>
              <w:pStyle w:val="BodyText"/>
              <w:rPr>
                <w:b w:val="0"/>
                <w:iCs/>
                <w:sz w:val="22"/>
                <w:szCs w:val="22"/>
              </w:rPr>
            </w:pPr>
            <w:r w:rsidRPr="00753279">
              <w:rPr>
                <w:b w:val="0"/>
                <w:iCs/>
                <w:sz w:val="22"/>
                <w:szCs w:val="22"/>
              </w:rPr>
              <w:t xml:space="preserve">Month </w:t>
            </w:r>
            <w:r w:rsidRPr="00753279">
              <w:rPr>
                <w:b w:val="0"/>
                <w:iCs/>
                <w:sz w:val="22"/>
                <w:szCs w:val="22"/>
                <w:highlight w:val="yellow"/>
              </w:rPr>
              <w:t>XX</w:t>
            </w:r>
          </w:p>
        </w:tc>
      </w:tr>
      <w:tr w:rsidR="00884747" w:rsidRPr="00753279" w:rsidTr="00DE3019">
        <w:trPr>
          <w:cantSplit/>
        </w:trPr>
        <w:tc>
          <w:tcPr>
            <w:tcW w:w="1368" w:type="dxa"/>
            <w:shd w:val="pct20" w:color="auto" w:fill="auto"/>
          </w:tcPr>
          <w:p w:rsidR="00884747" w:rsidRPr="00753279" w:rsidRDefault="00884747" w:rsidP="00C8405B">
            <w:pPr>
              <w:pStyle w:val="BodyText"/>
              <w:jc w:val="left"/>
              <w:rPr>
                <w:b w:val="0"/>
                <w:iCs/>
                <w:sz w:val="22"/>
                <w:szCs w:val="22"/>
              </w:rPr>
            </w:pPr>
            <w:r w:rsidRPr="00753279">
              <w:rPr>
                <w:b w:val="0"/>
                <w:iCs/>
                <w:sz w:val="22"/>
                <w:szCs w:val="22"/>
              </w:rPr>
              <w:t>Deliverables</w:t>
            </w:r>
          </w:p>
        </w:tc>
        <w:tc>
          <w:tcPr>
            <w:tcW w:w="9540" w:type="dxa"/>
            <w:gridSpan w:val="8"/>
            <w:shd w:val="clear" w:color="auto" w:fill="FFFFFF"/>
          </w:tcPr>
          <w:p w:rsidR="00884747" w:rsidRPr="00753279" w:rsidRDefault="00884747" w:rsidP="00B55FEB">
            <w:pPr>
              <w:pStyle w:val="BodyText"/>
              <w:numPr>
                <w:ilvl w:val="0"/>
                <w:numId w:val="29"/>
              </w:numPr>
              <w:tabs>
                <w:tab w:val="clear" w:pos="1872"/>
                <w:tab w:val="num" w:pos="432"/>
              </w:tabs>
              <w:ind w:left="432"/>
              <w:jc w:val="both"/>
              <w:rPr>
                <w:b w:val="0"/>
                <w:iCs/>
                <w:sz w:val="22"/>
                <w:szCs w:val="22"/>
              </w:rPr>
            </w:pPr>
          </w:p>
          <w:p w:rsidR="00884747" w:rsidRPr="00753279" w:rsidRDefault="00884747" w:rsidP="00B55FEB">
            <w:pPr>
              <w:pStyle w:val="BodyText"/>
              <w:numPr>
                <w:ilvl w:val="0"/>
                <w:numId w:val="29"/>
              </w:numPr>
              <w:tabs>
                <w:tab w:val="clear" w:pos="1872"/>
                <w:tab w:val="num" w:pos="432"/>
              </w:tabs>
              <w:ind w:left="432"/>
              <w:jc w:val="left"/>
              <w:rPr>
                <w:b w:val="0"/>
                <w:iCs/>
                <w:sz w:val="22"/>
                <w:szCs w:val="22"/>
              </w:rPr>
            </w:pPr>
          </w:p>
        </w:tc>
      </w:tr>
    </w:tbl>
    <w:p w:rsidR="00E13F33" w:rsidRPr="00753279" w:rsidRDefault="00E13F33" w:rsidP="0058591E">
      <w:pPr>
        <w:jc w:val="both"/>
        <w:rPr>
          <w:sz w:val="22"/>
          <w:szCs w:val="22"/>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0"/>
      </w:tblGrid>
      <w:tr w:rsidR="00E13F33" w:rsidRPr="00753279" w:rsidTr="00EC3A01">
        <w:trPr>
          <w:cantSplit/>
        </w:trPr>
        <w:tc>
          <w:tcPr>
            <w:tcW w:w="10908" w:type="dxa"/>
            <w:shd w:val="clear" w:color="auto" w:fill="808080"/>
          </w:tcPr>
          <w:p w:rsidR="00E13F33" w:rsidRPr="00753279" w:rsidRDefault="00E13F33" w:rsidP="00206262">
            <w:pPr>
              <w:pStyle w:val="BodyText"/>
              <w:jc w:val="both"/>
              <w:rPr>
                <w:bCs w:val="0"/>
                <w:iCs/>
                <w:sz w:val="22"/>
                <w:szCs w:val="22"/>
              </w:rPr>
            </w:pPr>
            <w:r w:rsidRPr="00753279">
              <w:rPr>
                <w:bCs w:val="0"/>
                <w:iCs/>
                <w:sz w:val="22"/>
                <w:szCs w:val="22"/>
              </w:rPr>
              <w:lastRenderedPageBreak/>
              <w:t xml:space="preserve">Project Goals </w:t>
            </w:r>
            <w:bookmarkStart w:id="0" w:name="OLE_LINK3"/>
            <w:r w:rsidRPr="00753279">
              <w:rPr>
                <w:bCs w:val="0"/>
                <w:iCs/>
                <w:sz w:val="22"/>
                <w:szCs w:val="22"/>
              </w:rPr>
              <w:t>(</w:t>
            </w:r>
            <w:r w:rsidR="008503CC" w:rsidRPr="00753279">
              <w:rPr>
                <w:bCs w:val="0"/>
                <w:iCs/>
                <w:sz w:val="22"/>
                <w:szCs w:val="22"/>
              </w:rPr>
              <w:t xml:space="preserve">Expand from </w:t>
            </w:r>
            <w:r w:rsidRPr="00753279">
              <w:rPr>
                <w:bCs w:val="0"/>
                <w:iCs/>
                <w:sz w:val="22"/>
                <w:szCs w:val="22"/>
              </w:rPr>
              <w:t>Summary Page)</w:t>
            </w:r>
            <w:bookmarkEnd w:id="0"/>
          </w:p>
          <w:p w:rsidR="00E13F33" w:rsidRPr="00753279" w:rsidRDefault="00E13F33" w:rsidP="00206262">
            <w:pPr>
              <w:pStyle w:val="BodyText"/>
              <w:jc w:val="both"/>
              <w:rPr>
                <w:iCs/>
                <w:sz w:val="22"/>
                <w:szCs w:val="22"/>
              </w:rPr>
            </w:pPr>
          </w:p>
        </w:tc>
      </w:tr>
      <w:tr w:rsidR="00E13F33" w:rsidRPr="00753279" w:rsidTr="00EC3A01">
        <w:tc>
          <w:tcPr>
            <w:tcW w:w="10908" w:type="dxa"/>
          </w:tcPr>
          <w:p w:rsidR="001B0B42" w:rsidRDefault="004C636A" w:rsidP="00206262">
            <w:pPr>
              <w:pStyle w:val="BodyText"/>
              <w:jc w:val="left"/>
              <w:rPr>
                <w:b w:val="0"/>
                <w:iCs/>
                <w:sz w:val="22"/>
                <w:szCs w:val="22"/>
              </w:rPr>
            </w:pPr>
            <w:r w:rsidRPr="004C636A">
              <w:rPr>
                <w:b w:val="0"/>
                <w:iCs/>
                <w:sz w:val="22"/>
                <w:szCs w:val="22"/>
                <w:highlight w:val="yellow"/>
              </w:rPr>
              <w:t xml:space="preserve">Summarize the outcomes or accomplishments intended to result from this project. Information in this section should closely tie to the Problem/Need Statement, focusing on the restoration and protection of water quality. Include a balance of </w:t>
            </w:r>
            <w:r w:rsidR="005A3876">
              <w:rPr>
                <w:b w:val="0"/>
                <w:iCs/>
                <w:sz w:val="22"/>
                <w:szCs w:val="22"/>
                <w:highlight w:val="yellow"/>
              </w:rPr>
              <w:t>programmatic, e</w:t>
            </w:r>
            <w:r w:rsidRPr="004C636A">
              <w:rPr>
                <w:b w:val="0"/>
                <w:iCs/>
                <w:sz w:val="22"/>
                <w:szCs w:val="22"/>
                <w:highlight w:val="yellow"/>
              </w:rPr>
              <w:t>nvironmental</w:t>
            </w:r>
            <w:r w:rsidR="005A3876">
              <w:rPr>
                <w:b w:val="0"/>
                <w:iCs/>
                <w:sz w:val="22"/>
                <w:szCs w:val="22"/>
                <w:highlight w:val="yellow"/>
              </w:rPr>
              <w:t>, and social</w:t>
            </w:r>
            <w:r w:rsidRPr="004C636A">
              <w:rPr>
                <w:b w:val="0"/>
                <w:iCs/>
                <w:sz w:val="22"/>
                <w:szCs w:val="22"/>
                <w:highlight w:val="yellow"/>
              </w:rPr>
              <w:t xml:space="preserve"> goals</w:t>
            </w:r>
            <w:r w:rsidR="005A3876">
              <w:rPr>
                <w:b w:val="0"/>
                <w:iCs/>
                <w:sz w:val="22"/>
                <w:szCs w:val="22"/>
                <w:highlight w:val="yellow"/>
              </w:rPr>
              <w:t>, as appropriate to the project</w:t>
            </w:r>
            <w:r w:rsidRPr="004C636A">
              <w:rPr>
                <w:b w:val="0"/>
                <w:iCs/>
                <w:sz w:val="22"/>
                <w:szCs w:val="22"/>
                <w:highlight w:val="yellow"/>
              </w:rPr>
              <w:t>. Environmental goals should be as detailed and quantifiable as possible. Goals should be measurable so that success can be measured at the end of the project.</w:t>
            </w:r>
          </w:p>
          <w:p w:rsidR="00E13F33" w:rsidRPr="00753279" w:rsidRDefault="00E13F33" w:rsidP="00206262">
            <w:pPr>
              <w:pStyle w:val="BodyText"/>
              <w:jc w:val="left"/>
              <w:rPr>
                <w:b w:val="0"/>
                <w:iCs/>
                <w:sz w:val="22"/>
                <w:szCs w:val="22"/>
              </w:rPr>
            </w:pPr>
          </w:p>
          <w:p w:rsidR="00E13F33" w:rsidRPr="00753279" w:rsidRDefault="00E13F33" w:rsidP="00206262">
            <w:pPr>
              <w:pStyle w:val="BodyText"/>
              <w:jc w:val="left"/>
              <w:rPr>
                <w:b w:val="0"/>
                <w:iCs/>
                <w:sz w:val="22"/>
                <w:szCs w:val="22"/>
              </w:rPr>
            </w:pPr>
          </w:p>
          <w:p w:rsidR="00E13F33" w:rsidRPr="00753279" w:rsidRDefault="00E13F33" w:rsidP="00206262">
            <w:pPr>
              <w:pStyle w:val="BodyText"/>
              <w:jc w:val="left"/>
              <w:rPr>
                <w:b w:val="0"/>
                <w:iCs/>
                <w:sz w:val="22"/>
                <w:szCs w:val="22"/>
              </w:rPr>
            </w:pPr>
          </w:p>
          <w:p w:rsidR="00E13F33" w:rsidRPr="00753279" w:rsidRDefault="00E13F33" w:rsidP="00206262">
            <w:pPr>
              <w:pStyle w:val="BodyText"/>
              <w:jc w:val="left"/>
              <w:rPr>
                <w:b w:val="0"/>
                <w:iCs/>
                <w:sz w:val="22"/>
                <w:szCs w:val="22"/>
              </w:rPr>
            </w:pPr>
          </w:p>
          <w:p w:rsidR="00E13F33" w:rsidRPr="00753279" w:rsidRDefault="00E13F33" w:rsidP="00206262">
            <w:pPr>
              <w:pStyle w:val="BodyText"/>
              <w:jc w:val="left"/>
              <w:rPr>
                <w:b w:val="0"/>
                <w:iCs/>
                <w:sz w:val="22"/>
                <w:szCs w:val="22"/>
              </w:rPr>
            </w:pPr>
          </w:p>
          <w:p w:rsidR="00E13F33" w:rsidRPr="00753279" w:rsidRDefault="00E13F33" w:rsidP="00206262">
            <w:pPr>
              <w:pStyle w:val="BodyText"/>
              <w:jc w:val="left"/>
              <w:rPr>
                <w:b w:val="0"/>
                <w:iCs/>
                <w:sz w:val="22"/>
                <w:szCs w:val="22"/>
              </w:rPr>
            </w:pPr>
          </w:p>
          <w:p w:rsidR="00E13F33" w:rsidRPr="00753279" w:rsidRDefault="00E13F33" w:rsidP="00206262">
            <w:pPr>
              <w:pStyle w:val="BodyText"/>
              <w:jc w:val="left"/>
              <w:rPr>
                <w:b w:val="0"/>
                <w:iCs/>
                <w:sz w:val="22"/>
                <w:szCs w:val="22"/>
              </w:rPr>
            </w:pPr>
          </w:p>
          <w:p w:rsidR="00E13F33" w:rsidRPr="00753279" w:rsidRDefault="00E13F33" w:rsidP="00206262">
            <w:pPr>
              <w:pStyle w:val="BodyText"/>
              <w:jc w:val="left"/>
              <w:rPr>
                <w:b w:val="0"/>
                <w:iCs/>
                <w:sz w:val="22"/>
                <w:szCs w:val="22"/>
              </w:rPr>
            </w:pPr>
          </w:p>
          <w:p w:rsidR="00E13F33" w:rsidRPr="00753279" w:rsidRDefault="00E13F33" w:rsidP="00206262">
            <w:pPr>
              <w:pStyle w:val="BodyText"/>
              <w:jc w:val="left"/>
              <w:rPr>
                <w:b w:val="0"/>
                <w:iCs/>
                <w:sz w:val="22"/>
                <w:szCs w:val="22"/>
              </w:rPr>
            </w:pPr>
          </w:p>
          <w:p w:rsidR="00E13F33" w:rsidRPr="00753279" w:rsidRDefault="00E13F33" w:rsidP="00206262">
            <w:pPr>
              <w:pStyle w:val="BodyText"/>
              <w:jc w:val="left"/>
              <w:rPr>
                <w:b w:val="0"/>
                <w:iCs/>
                <w:sz w:val="22"/>
                <w:szCs w:val="22"/>
              </w:rPr>
            </w:pPr>
          </w:p>
          <w:p w:rsidR="00E13F33" w:rsidRPr="00753279" w:rsidRDefault="00E13F33" w:rsidP="00206262">
            <w:pPr>
              <w:pStyle w:val="BodyText"/>
              <w:jc w:val="left"/>
              <w:rPr>
                <w:b w:val="0"/>
                <w:iCs/>
                <w:sz w:val="22"/>
                <w:szCs w:val="22"/>
              </w:rPr>
            </w:pPr>
          </w:p>
          <w:p w:rsidR="00E13F33" w:rsidRPr="00753279" w:rsidRDefault="00E13F33" w:rsidP="00206262">
            <w:pPr>
              <w:pStyle w:val="BodyText"/>
              <w:jc w:val="left"/>
              <w:rPr>
                <w:b w:val="0"/>
                <w:iCs/>
                <w:sz w:val="22"/>
                <w:szCs w:val="22"/>
              </w:rPr>
            </w:pPr>
          </w:p>
          <w:p w:rsidR="00E13F33" w:rsidRPr="00753279" w:rsidRDefault="00E13F33" w:rsidP="00206262">
            <w:pPr>
              <w:pStyle w:val="BodyText"/>
              <w:jc w:val="left"/>
              <w:rPr>
                <w:b w:val="0"/>
                <w:iCs/>
                <w:sz w:val="22"/>
                <w:szCs w:val="22"/>
              </w:rPr>
            </w:pPr>
          </w:p>
          <w:p w:rsidR="00E13F33" w:rsidRPr="00753279" w:rsidRDefault="00E13F33" w:rsidP="00206262">
            <w:pPr>
              <w:pStyle w:val="BodyText"/>
              <w:jc w:val="left"/>
              <w:rPr>
                <w:b w:val="0"/>
                <w:iCs/>
                <w:sz w:val="22"/>
                <w:szCs w:val="22"/>
              </w:rPr>
            </w:pPr>
          </w:p>
          <w:p w:rsidR="00E13F33" w:rsidRPr="00753279" w:rsidRDefault="00E13F33" w:rsidP="00206262">
            <w:pPr>
              <w:pStyle w:val="BodyText"/>
              <w:jc w:val="left"/>
              <w:rPr>
                <w:b w:val="0"/>
                <w:iCs/>
                <w:sz w:val="22"/>
                <w:szCs w:val="22"/>
              </w:rPr>
            </w:pPr>
          </w:p>
        </w:tc>
      </w:tr>
    </w:tbl>
    <w:p w:rsidR="00EB4C59" w:rsidRPr="00753279" w:rsidRDefault="00EB4C59" w:rsidP="0058591E">
      <w:pPr>
        <w:jc w:val="both"/>
        <w:rPr>
          <w:sz w:val="22"/>
          <w:szCs w:val="22"/>
        </w:rPr>
      </w:pPr>
    </w:p>
    <w:p w:rsidR="00E13F33" w:rsidRPr="00753279" w:rsidRDefault="00E13F33" w:rsidP="0058591E">
      <w:pPr>
        <w:jc w:val="both"/>
        <w:rPr>
          <w:sz w:val="22"/>
          <w:szCs w:val="22"/>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0"/>
      </w:tblGrid>
      <w:tr w:rsidR="0058591E" w:rsidRPr="00753279" w:rsidTr="00EC3A01">
        <w:trPr>
          <w:cantSplit/>
        </w:trPr>
        <w:tc>
          <w:tcPr>
            <w:tcW w:w="10908" w:type="dxa"/>
            <w:shd w:val="clear" w:color="auto" w:fill="808080"/>
          </w:tcPr>
          <w:p w:rsidR="0058591E" w:rsidRPr="00753279" w:rsidRDefault="0058591E" w:rsidP="00C8405B">
            <w:pPr>
              <w:pStyle w:val="BodyText"/>
              <w:jc w:val="left"/>
              <w:rPr>
                <w:bCs w:val="0"/>
                <w:iCs/>
                <w:sz w:val="22"/>
                <w:szCs w:val="22"/>
              </w:rPr>
            </w:pPr>
            <w:r w:rsidRPr="00753279">
              <w:rPr>
                <w:iCs/>
                <w:sz w:val="22"/>
                <w:szCs w:val="22"/>
              </w:rPr>
              <w:br w:type="page"/>
            </w:r>
            <w:r w:rsidRPr="00753279">
              <w:rPr>
                <w:bCs w:val="0"/>
                <w:iCs/>
                <w:sz w:val="22"/>
                <w:szCs w:val="22"/>
              </w:rPr>
              <w:t xml:space="preserve">Measures of Success </w:t>
            </w:r>
            <w:r w:rsidR="008503CC" w:rsidRPr="00753279">
              <w:rPr>
                <w:bCs w:val="0"/>
                <w:iCs/>
                <w:sz w:val="22"/>
                <w:szCs w:val="22"/>
              </w:rPr>
              <w:t>(Expand from Summary Page)</w:t>
            </w:r>
          </w:p>
          <w:p w:rsidR="00E950C5" w:rsidRPr="00753279" w:rsidRDefault="00E950C5" w:rsidP="00C8405B">
            <w:pPr>
              <w:pStyle w:val="BodyText"/>
              <w:jc w:val="left"/>
              <w:rPr>
                <w:iCs/>
                <w:sz w:val="22"/>
                <w:szCs w:val="22"/>
              </w:rPr>
            </w:pPr>
          </w:p>
        </w:tc>
      </w:tr>
      <w:tr w:rsidR="0058591E" w:rsidRPr="00753279" w:rsidTr="00EC3A01">
        <w:tc>
          <w:tcPr>
            <w:tcW w:w="10908" w:type="dxa"/>
          </w:tcPr>
          <w:p w:rsidR="00A8397D" w:rsidRDefault="004C636A">
            <w:pPr>
              <w:pStyle w:val="BodyText"/>
              <w:jc w:val="left"/>
              <w:rPr>
                <w:b w:val="0"/>
                <w:iCs/>
                <w:sz w:val="22"/>
                <w:szCs w:val="22"/>
              </w:rPr>
            </w:pPr>
            <w:r w:rsidRPr="004C636A">
              <w:rPr>
                <w:b w:val="0"/>
                <w:iCs/>
                <w:sz w:val="22"/>
                <w:szCs w:val="22"/>
                <w:highlight w:val="yellow"/>
              </w:rPr>
              <w:t>Provide an explanation of the indicators that will be measured and tracked to document and determine the accomplishment of project goals. Include a balance of programmatic, environmental, and social measures of success, as appropriate to the project. Measures of success should be related to project goals and objectives. The indicator should be appropriate in terms of the geographic and temporal scales of the project. The measures should be simple and direct with consistent methodologies and adequate data to evaluate.</w:t>
            </w: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58591E" w:rsidRPr="00753279" w:rsidRDefault="0058591E" w:rsidP="00C8405B">
            <w:pPr>
              <w:pStyle w:val="BodyText"/>
              <w:jc w:val="left"/>
              <w:rPr>
                <w:b w:val="0"/>
                <w:iCs/>
                <w:sz w:val="22"/>
                <w:szCs w:val="22"/>
              </w:rPr>
            </w:pPr>
          </w:p>
          <w:p w:rsidR="003A7E91" w:rsidRPr="00753279" w:rsidRDefault="003A7E91" w:rsidP="00C8405B">
            <w:pPr>
              <w:pStyle w:val="BodyText"/>
              <w:jc w:val="left"/>
              <w:rPr>
                <w:b w:val="0"/>
                <w:iCs/>
                <w:sz w:val="22"/>
                <w:szCs w:val="22"/>
              </w:rPr>
            </w:pPr>
          </w:p>
          <w:p w:rsidR="00616427" w:rsidRPr="00753279" w:rsidRDefault="00616427" w:rsidP="00C8405B">
            <w:pPr>
              <w:pStyle w:val="BodyText"/>
              <w:jc w:val="left"/>
              <w:rPr>
                <w:b w:val="0"/>
                <w:iCs/>
                <w:sz w:val="22"/>
                <w:szCs w:val="22"/>
              </w:rPr>
            </w:pPr>
          </w:p>
          <w:p w:rsidR="00616427" w:rsidRPr="00753279" w:rsidRDefault="00616427" w:rsidP="00C8405B">
            <w:pPr>
              <w:pStyle w:val="BodyText"/>
              <w:jc w:val="left"/>
              <w:rPr>
                <w:b w:val="0"/>
                <w:iCs/>
                <w:sz w:val="22"/>
                <w:szCs w:val="22"/>
              </w:rPr>
            </w:pPr>
          </w:p>
          <w:p w:rsidR="0058591E" w:rsidRPr="00753279" w:rsidRDefault="0058591E" w:rsidP="00C8405B">
            <w:pPr>
              <w:pStyle w:val="BodyText"/>
              <w:jc w:val="left"/>
              <w:rPr>
                <w:b w:val="0"/>
                <w:iCs/>
                <w:sz w:val="22"/>
                <w:szCs w:val="22"/>
              </w:rPr>
            </w:pPr>
          </w:p>
        </w:tc>
      </w:tr>
    </w:tbl>
    <w:p w:rsidR="002F0DE1" w:rsidRPr="00753279" w:rsidRDefault="002F0DE1" w:rsidP="0058591E">
      <w:pPr>
        <w:pStyle w:val="BodyText"/>
        <w:jc w:val="both"/>
        <w:rPr>
          <w:b w:val="0"/>
          <w:iCs/>
          <w:sz w:val="22"/>
          <w:szCs w:val="22"/>
        </w:rPr>
      </w:pPr>
    </w:p>
    <w:p w:rsidR="002F0DE1" w:rsidRPr="00753279" w:rsidRDefault="002F0DE1" w:rsidP="0058591E">
      <w:pPr>
        <w:pStyle w:val="BodyText"/>
        <w:jc w:val="both"/>
        <w:rPr>
          <w:b w:val="0"/>
          <w:iCs/>
          <w:sz w:val="22"/>
          <w:szCs w:val="22"/>
        </w:rPr>
      </w:pPr>
    </w:p>
    <w:p w:rsidR="002F0DE1" w:rsidRPr="00753279" w:rsidRDefault="002F0DE1" w:rsidP="0058591E">
      <w:pPr>
        <w:pStyle w:val="BodyText"/>
        <w:jc w:val="both"/>
        <w:rPr>
          <w:b w:val="0"/>
          <w:iCs/>
          <w:sz w:val="22"/>
          <w:szCs w:val="22"/>
        </w:rPr>
      </w:pPr>
    </w:p>
    <w:p w:rsidR="00616427" w:rsidRPr="00753279" w:rsidRDefault="00616427" w:rsidP="0058591E">
      <w:pPr>
        <w:pStyle w:val="BodyText"/>
        <w:jc w:val="both"/>
        <w:rPr>
          <w:b w:val="0"/>
          <w:iCs/>
          <w:sz w:val="22"/>
          <w:szCs w:val="22"/>
        </w:rPr>
      </w:pPr>
    </w:p>
    <w:p w:rsidR="0066446E" w:rsidRPr="00753279" w:rsidRDefault="0066446E" w:rsidP="0058591E">
      <w:pPr>
        <w:pStyle w:val="BodyText"/>
        <w:jc w:val="both"/>
        <w:rPr>
          <w:b w:val="0"/>
          <w:iCs/>
          <w:sz w:val="22"/>
          <w:szCs w:val="22"/>
        </w:rPr>
      </w:pPr>
    </w:p>
    <w:p w:rsidR="0058591E" w:rsidRPr="00753279" w:rsidRDefault="0058591E" w:rsidP="0058591E">
      <w:pPr>
        <w:pStyle w:val="BodyText"/>
        <w:jc w:val="both"/>
        <w:rPr>
          <w:b w:val="0"/>
          <w:iCs/>
          <w:sz w:val="22"/>
          <w:szCs w:val="22"/>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0"/>
      </w:tblGrid>
      <w:tr w:rsidR="0058591E" w:rsidRPr="00753279" w:rsidTr="00EC3A01">
        <w:trPr>
          <w:cantSplit/>
        </w:trPr>
        <w:tc>
          <w:tcPr>
            <w:tcW w:w="10908" w:type="dxa"/>
            <w:shd w:val="clear" w:color="auto" w:fill="808080"/>
          </w:tcPr>
          <w:p w:rsidR="0058591E" w:rsidRPr="00753279" w:rsidRDefault="0058591E" w:rsidP="00C8405B">
            <w:pPr>
              <w:pStyle w:val="BodyText"/>
              <w:jc w:val="both"/>
              <w:rPr>
                <w:bCs w:val="0"/>
                <w:iCs/>
                <w:sz w:val="22"/>
                <w:szCs w:val="22"/>
              </w:rPr>
            </w:pPr>
            <w:r w:rsidRPr="00753279">
              <w:rPr>
                <w:iCs/>
                <w:sz w:val="22"/>
                <w:szCs w:val="22"/>
              </w:rPr>
              <w:lastRenderedPageBreak/>
              <w:br w:type="page"/>
            </w:r>
            <w:r w:rsidR="00C8405B" w:rsidRPr="00753279">
              <w:rPr>
                <w:i/>
                <w:iCs/>
                <w:sz w:val="22"/>
                <w:szCs w:val="22"/>
              </w:rPr>
              <w:t>20</w:t>
            </w:r>
            <w:r w:rsidR="00592A07">
              <w:rPr>
                <w:i/>
                <w:iCs/>
                <w:sz w:val="22"/>
                <w:szCs w:val="22"/>
              </w:rPr>
              <w:t>12</w:t>
            </w:r>
            <w:r w:rsidR="00C8405B" w:rsidRPr="00753279">
              <w:rPr>
                <w:i/>
                <w:iCs/>
                <w:sz w:val="22"/>
                <w:szCs w:val="22"/>
              </w:rPr>
              <w:t xml:space="preserve"> </w:t>
            </w:r>
            <w:r w:rsidRPr="00753279">
              <w:rPr>
                <w:bCs w:val="0"/>
                <w:i/>
                <w:iCs/>
                <w:sz w:val="22"/>
                <w:szCs w:val="22"/>
              </w:rPr>
              <w:t>Texas N</w:t>
            </w:r>
            <w:r w:rsidR="00D657D0">
              <w:rPr>
                <w:bCs w:val="0"/>
                <w:i/>
                <w:iCs/>
                <w:sz w:val="22"/>
                <w:szCs w:val="22"/>
              </w:rPr>
              <w:t>P</w:t>
            </w:r>
            <w:r w:rsidRPr="00753279">
              <w:rPr>
                <w:bCs w:val="0"/>
                <w:i/>
                <w:iCs/>
                <w:sz w:val="22"/>
                <w:szCs w:val="22"/>
              </w:rPr>
              <w:t>S Management Program</w:t>
            </w:r>
            <w:r w:rsidRPr="00753279">
              <w:rPr>
                <w:bCs w:val="0"/>
                <w:iCs/>
                <w:sz w:val="22"/>
                <w:szCs w:val="22"/>
              </w:rPr>
              <w:t xml:space="preserve"> Reference</w:t>
            </w:r>
            <w:r w:rsidR="008503CC" w:rsidRPr="00753279">
              <w:rPr>
                <w:bCs w:val="0"/>
                <w:iCs/>
                <w:sz w:val="22"/>
                <w:szCs w:val="22"/>
              </w:rPr>
              <w:t xml:space="preserve"> (Expand from Summary Page)</w:t>
            </w:r>
          </w:p>
          <w:p w:rsidR="0058591E" w:rsidRPr="00753279" w:rsidRDefault="0058591E" w:rsidP="00C8405B">
            <w:pPr>
              <w:pStyle w:val="BodyText"/>
              <w:jc w:val="both"/>
              <w:rPr>
                <w:iCs/>
                <w:sz w:val="22"/>
                <w:szCs w:val="22"/>
              </w:rPr>
            </w:pPr>
          </w:p>
        </w:tc>
      </w:tr>
      <w:tr w:rsidR="00774B45" w:rsidRPr="00753279" w:rsidTr="00EC3A01">
        <w:trPr>
          <w:cantSplit/>
        </w:trPr>
        <w:tc>
          <w:tcPr>
            <w:tcW w:w="10908" w:type="dxa"/>
            <w:tcBorders>
              <w:bottom w:val="single" w:sz="4" w:space="0" w:color="auto"/>
            </w:tcBorders>
            <w:shd w:val="clear" w:color="auto" w:fill="CCCCCC"/>
          </w:tcPr>
          <w:p w:rsidR="00774B45" w:rsidRPr="00753279" w:rsidRDefault="00D657D0" w:rsidP="00D657D0">
            <w:pPr>
              <w:pStyle w:val="BodyText"/>
              <w:jc w:val="left"/>
              <w:rPr>
                <w:b w:val="0"/>
                <w:iCs/>
                <w:sz w:val="22"/>
                <w:szCs w:val="22"/>
              </w:rPr>
            </w:pPr>
            <w:r>
              <w:rPr>
                <w:b w:val="0"/>
                <w:iCs/>
                <w:sz w:val="22"/>
                <w:szCs w:val="22"/>
              </w:rPr>
              <w:t xml:space="preserve">Components, </w:t>
            </w:r>
            <w:r w:rsidR="00774B45" w:rsidRPr="00753279">
              <w:rPr>
                <w:b w:val="0"/>
                <w:iCs/>
                <w:sz w:val="22"/>
                <w:szCs w:val="22"/>
              </w:rPr>
              <w:t>Goals</w:t>
            </w:r>
            <w:r>
              <w:rPr>
                <w:b w:val="0"/>
                <w:iCs/>
                <w:sz w:val="22"/>
                <w:szCs w:val="22"/>
              </w:rPr>
              <w:t>,</w:t>
            </w:r>
            <w:r w:rsidR="00774B45" w:rsidRPr="00753279">
              <w:rPr>
                <w:b w:val="0"/>
                <w:iCs/>
                <w:sz w:val="22"/>
                <w:szCs w:val="22"/>
              </w:rPr>
              <w:t xml:space="preserve"> </w:t>
            </w:r>
            <w:r w:rsidR="00E950C5" w:rsidRPr="00753279">
              <w:rPr>
                <w:b w:val="0"/>
                <w:iCs/>
                <w:sz w:val="22"/>
                <w:szCs w:val="22"/>
              </w:rPr>
              <w:t>and</w:t>
            </w:r>
            <w:r>
              <w:rPr>
                <w:b w:val="0"/>
                <w:iCs/>
                <w:sz w:val="22"/>
                <w:szCs w:val="22"/>
              </w:rPr>
              <w:t xml:space="preserve"> Objectives</w:t>
            </w:r>
          </w:p>
        </w:tc>
      </w:tr>
      <w:tr w:rsidR="00774B45" w:rsidRPr="00753279" w:rsidTr="00EC3A01">
        <w:trPr>
          <w:cantSplit/>
        </w:trPr>
        <w:tc>
          <w:tcPr>
            <w:tcW w:w="10908" w:type="dxa"/>
          </w:tcPr>
          <w:p w:rsidR="00774B45" w:rsidRPr="00753279" w:rsidRDefault="00774B45" w:rsidP="00C8405B">
            <w:pPr>
              <w:pStyle w:val="BodyText"/>
              <w:jc w:val="both"/>
              <w:rPr>
                <w:b w:val="0"/>
                <w:iCs/>
                <w:sz w:val="22"/>
                <w:szCs w:val="22"/>
              </w:rPr>
            </w:pPr>
          </w:p>
          <w:p w:rsidR="00D657D0" w:rsidRPr="00753279" w:rsidRDefault="00D657D0" w:rsidP="00C8405B">
            <w:pPr>
              <w:pStyle w:val="BodyText"/>
              <w:jc w:val="both"/>
              <w:rPr>
                <w:b w:val="0"/>
                <w:iCs/>
                <w:sz w:val="22"/>
                <w:szCs w:val="22"/>
              </w:rPr>
            </w:pPr>
          </w:p>
        </w:tc>
      </w:tr>
      <w:tr w:rsidR="00774B45" w:rsidRPr="00753279" w:rsidTr="00EC3A01">
        <w:trPr>
          <w:cantSplit/>
        </w:trPr>
        <w:tc>
          <w:tcPr>
            <w:tcW w:w="10908" w:type="dxa"/>
          </w:tcPr>
          <w:p w:rsidR="00774B45" w:rsidRPr="00753279" w:rsidRDefault="00774B45" w:rsidP="00C8405B">
            <w:pPr>
              <w:pStyle w:val="BodyText"/>
              <w:jc w:val="both"/>
              <w:rPr>
                <w:b w:val="0"/>
                <w:iCs/>
                <w:sz w:val="22"/>
                <w:szCs w:val="22"/>
              </w:rPr>
            </w:pPr>
          </w:p>
          <w:p w:rsidR="00774B45" w:rsidRPr="00753279" w:rsidRDefault="00774B45" w:rsidP="00C8405B">
            <w:pPr>
              <w:pStyle w:val="BodyText"/>
              <w:jc w:val="both"/>
              <w:rPr>
                <w:b w:val="0"/>
                <w:iCs/>
                <w:sz w:val="22"/>
                <w:szCs w:val="22"/>
              </w:rPr>
            </w:pPr>
          </w:p>
        </w:tc>
      </w:tr>
      <w:tr w:rsidR="00774B45" w:rsidRPr="00753279" w:rsidTr="00EC3A01">
        <w:trPr>
          <w:cantSplit/>
        </w:trPr>
        <w:tc>
          <w:tcPr>
            <w:tcW w:w="10908" w:type="dxa"/>
          </w:tcPr>
          <w:p w:rsidR="00774B45" w:rsidRPr="00753279" w:rsidRDefault="00774B45" w:rsidP="00C8405B">
            <w:pPr>
              <w:pStyle w:val="BodyText"/>
              <w:jc w:val="both"/>
              <w:rPr>
                <w:b w:val="0"/>
                <w:iCs/>
                <w:sz w:val="22"/>
                <w:szCs w:val="22"/>
              </w:rPr>
            </w:pPr>
          </w:p>
          <w:p w:rsidR="00774B45" w:rsidRPr="00753279" w:rsidRDefault="00774B45" w:rsidP="00C8405B">
            <w:pPr>
              <w:pStyle w:val="BodyText"/>
              <w:jc w:val="both"/>
              <w:rPr>
                <w:b w:val="0"/>
                <w:iCs/>
                <w:sz w:val="22"/>
                <w:szCs w:val="22"/>
              </w:rPr>
            </w:pPr>
          </w:p>
        </w:tc>
      </w:tr>
      <w:tr w:rsidR="00774B45" w:rsidRPr="00753279" w:rsidTr="00EC3A01">
        <w:trPr>
          <w:cantSplit/>
        </w:trPr>
        <w:tc>
          <w:tcPr>
            <w:tcW w:w="10908" w:type="dxa"/>
          </w:tcPr>
          <w:p w:rsidR="00774B45" w:rsidRPr="00753279" w:rsidRDefault="00774B45" w:rsidP="00C8405B">
            <w:pPr>
              <w:pStyle w:val="BodyText"/>
              <w:jc w:val="both"/>
              <w:rPr>
                <w:b w:val="0"/>
                <w:iCs/>
                <w:sz w:val="22"/>
                <w:szCs w:val="22"/>
              </w:rPr>
            </w:pPr>
          </w:p>
          <w:p w:rsidR="00774B45" w:rsidRPr="00753279" w:rsidRDefault="00774B45" w:rsidP="00C8405B">
            <w:pPr>
              <w:pStyle w:val="BodyText"/>
              <w:jc w:val="both"/>
              <w:rPr>
                <w:b w:val="0"/>
                <w:iCs/>
                <w:sz w:val="22"/>
                <w:szCs w:val="22"/>
              </w:rPr>
            </w:pPr>
          </w:p>
        </w:tc>
      </w:tr>
      <w:tr w:rsidR="00774B45" w:rsidRPr="00753279" w:rsidTr="00EC3A01">
        <w:trPr>
          <w:cantSplit/>
        </w:trPr>
        <w:tc>
          <w:tcPr>
            <w:tcW w:w="10908" w:type="dxa"/>
          </w:tcPr>
          <w:p w:rsidR="00774B45" w:rsidRPr="00753279" w:rsidRDefault="00774B45" w:rsidP="00C8405B">
            <w:pPr>
              <w:pStyle w:val="BodyText"/>
              <w:jc w:val="both"/>
              <w:rPr>
                <w:b w:val="0"/>
                <w:iCs/>
                <w:sz w:val="22"/>
                <w:szCs w:val="22"/>
              </w:rPr>
            </w:pPr>
          </w:p>
          <w:p w:rsidR="00774B45" w:rsidRPr="00753279" w:rsidRDefault="00774B45" w:rsidP="00C8405B">
            <w:pPr>
              <w:pStyle w:val="BodyText"/>
              <w:jc w:val="both"/>
              <w:rPr>
                <w:b w:val="0"/>
                <w:iCs/>
                <w:sz w:val="22"/>
                <w:szCs w:val="22"/>
              </w:rPr>
            </w:pPr>
          </w:p>
        </w:tc>
      </w:tr>
    </w:tbl>
    <w:p w:rsidR="00F0239F" w:rsidRPr="00753279" w:rsidRDefault="00F0239F" w:rsidP="0058591E">
      <w:pPr>
        <w:pStyle w:val="BodyText"/>
        <w:jc w:val="both"/>
        <w:rPr>
          <w:b w:val="0"/>
          <w:iCs/>
          <w:sz w:val="22"/>
          <w:szCs w:val="22"/>
        </w:rPr>
      </w:pPr>
    </w:p>
    <w:p w:rsidR="00F0239F" w:rsidRPr="00753279" w:rsidRDefault="00F0239F" w:rsidP="0058591E">
      <w:pPr>
        <w:pStyle w:val="BodyText"/>
        <w:jc w:val="both"/>
        <w:rPr>
          <w:b w:val="0"/>
          <w:iCs/>
          <w:sz w:val="22"/>
          <w:szCs w:val="22"/>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0"/>
      </w:tblGrid>
      <w:tr w:rsidR="00F0239F" w:rsidRPr="00753279" w:rsidTr="00EC3A01">
        <w:trPr>
          <w:cantSplit/>
        </w:trPr>
        <w:tc>
          <w:tcPr>
            <w:tcW w:w="10908" w:type="dxa"/>
            <w:shd w:val="clear" w:color="auto" w:fill="808080"/>
          </w:tcPr>
          <w:p w:rsidR="00F0239F" w:rsidRPr="00753279" w:rsidRDefault="00F0239F" w:rsidP="00F0239F">
            <w:pPr>
              <w:pStyle w:val="BodyText"/>
              <w:jc w:val="left"/>
              <w:rPr>
                <w:bCs w:val="0"/>
                <w:iCs/>
                <w:sz w:val="22"/>
                <w:szCs w:val="22"/>
              </w:rPr>
            </w:pPr>
            <w:r w:rsidRPr="00753279">
              <w:rPr>
                <w:iCs/>
                <w:sz w:val="22"/>
                <w:szCs w:val="22"/>
              </w:rPr>
              <w:t>Estimated Load Reductions Expected</w:t>
            </w:r>
            <w:r w:rsidR="00E06392" w:rsidRPr="00753279">
              <w:rPr>
                <w:iCs/>
                <w:sz w:val="22"/>
                <w:szCs w:val="22"/>
              </w:rPr>
              <w:t xml:space="preserve"> (Only</w:t>
            </w:r>
            <w:r w:rsidRPr="00753279">
              <w:rPr>
                <w:iCs/>
                <w:sz w:val="22"/>
                <w:szCs w:val="22"/>
              </w:rPr>
              <w:t xml:space="preserve"> </w:t>
            </w:r>
            <w:r w:rsidR="00E950C5" w:rsidRPr="00753279">
              <w:rPr>
                <w:iCs/>
                <w:sz w:val="22"/>
                <w:szCs w:val="22"/>
              </w:rPr>
              <w:t>a</w:t>
            </w:r>
            <w:r w:rsidRPr="00753279">
              <w:rPr>
                <w:iCs/>
                <w:sz w:val="22"/>
                <w:szCs w:val="22"/>
              </w:rPr>
              <w:t>pplicable</w:t>
            </w:r>
            <w:r w:rsidR="00E06392" w:rsidRPr="00753279">
              <w:rPr>
                <w:iCs/>
                <w:sz w:val="22"/>
                <w:szCs w:val="22"/>
              </w:rPr>
              <w:t xml:space="preserve"> to </w:t>
            </w:r>
            <w:r w:rsidR="00F705A8" w:rsidRPr="00753279">
              <w:rPr>
                <w:iCs/>
                <w:sz w:val="22"/>
                <w:szCs w:val="22"/>
              </w:rPr>
              <w:t>I</w:t>
            </w:r>
            <w:r w:rsidR="00E06392" w:rsidRPr="00753279">
              <w:rPr>
                <w:iCs/>
                <w:sz w:val="22"/>
                <w:szCs w:val="22"/>
              </w:rPr>
              <w:t xml:space="preserve">mplementation </w:t>
            </w:r>
            <w:r w:rsidR="001D1325" w:rsidRPr="00753279">
              <w:rPr>
                <w:iCs/>
                <w:sz w:val="22"/>
                <w:szCs w:val="22"/>
              </w:rPr>
              <w:t>P</w:t>
            </w:r>
            <w:r w:rsidR="00E06392" w:rsidRPr="00753279">
              <w:rPr>
                <w:iCs/>
                <w:sz w:val="22"/>
                <w:szCs w:val="22"/>
              </w:rPr>
              <w:t>roject</w:t>
            </w:r>
            <w:r w:rsidR="00F705A8" w:rsidRPr="00753279">
              <w:rPr>
                <w:iCs/>
                <w:sz w:val="22"/>
                <w:szCs w:val="22"/>
              </w:rPr>
              <w:t xml:space="preserve"> Type</w:t>
            </w:r>
            <w:r w:rsidRPr="00753279">
              <w:rPr>
                <w:iCs/>
                <w:sz w:val="22"/>
                <w:szCs w:val="22"/>
              </w:rPr>
              <w:t>)</w:t>
            </w:r>
          </w:p>
          <w:p w:rsidR="00F0239F" w:rsidRPr="00753279" w:rsidRDefault="00F0239F" w:rsidP="00F0239F">
            <w:pPr>
              <w:pStyle w:val="BodyText"/>
              <w:jc w:val="left"/>
              <w:rPr>
                <w:iCs/>
                <w:sz w:val="22"/>
                <w:szCs w:val="22"/>
              </w:rPr>
            </w:pPr>
          </w:p>
        </w:tc>
      </w:tr>
      <w:tr w:rsidR="00F0239F" w:rsidRPr="00753279" w:rsidTr="00EC3A01">
        <w:tc>
          <w:tcPr>
            <w:tcW w:w="10908" w:type="dxa"/>
          </w:tcPr>
          <w:p w:rsidR="00D85A2D" w:rsidRPr="00753279" w:rsidRDefault="004C636A" w:rsidP="00F0239F">
            <w:pPr>
              <w:pStyle w:val="BodyText"/>
              <w:jc w:val="left"/>
              <w:rPr>
                <w:b w:val="0"/>
                <w:iCs/>
                <w:sz w:val="22"/>
                <w:szCs w:val="22"/>
              </w:rPr>
            </w:pPr>
            <w:r w:rsidRPr="004C636A">
              <w:rPr>
                <w:b w:val="0"/>
                <w:iCs/>
                <w:sz w:val="22"/>
                <w:szCs w:val="22"/>
                <w:highlight w:val="yellow"/>
              </w:rPr>
              <w:t>Give an estimate of NPS pollutant load reductions to be achieved from implementation of BMPs through this project. Cite the method and a summary of the relevant data used in developing the estimate (including types and number of BMPs to be used, acres treated, etc.). At a minimum, estimated load reductions should be provided for nitrogen (lbs/yr), phosphorus (lbs/yr), and sediment (tons/yr), but should also include estimates for other pollutants of concern identified in the project (e.g., indicator bacteria).</w:t>
            </w:r>
          </w:p>
          <w:p w:rsidR="00F0239F" w:rsidRPr="00753279" w:rsidRDefault="00F0239F" w:rsidP="00F0239F">
            <w:pPr>
              <w:pStyle w:val="BodyText"/>
              <w:jc w:val="left"/>
              <w:rPr>
                <w:b w:val="0"/>
                <w:iCs/>
                <w:sz w:val="22"/>
                <w:szCs w:val="22"/>
              </w:rPr>
            </w:pPr>
          </w:p>
          <w:p w:rsidR="00F0239F" w:rsidRPr="00753279" w:rsidRDefault="00F0239F" w:rsidP="00F0239F">
            <w:pPr>
              <w:pStyle w:val="BodyText"/>
              <w:jc w:val="left"/>
              <w:rPr>
                <w:b w:val="0"/>
                <w:iCs/>
                <w:sz w:val="22"/>
                <w:szCs w:val="22"/>
              </w:rPr>
            </w:pPr>
          </w:p>
          <w:p w:rsidR="00F0239F" w:rsidRPr="00753279" w:rsidRDefault="00F0239F" w:rsidP="00F0239F">
            <w:pPr>
              <w:pStyle w:val="BodyText"/>
              <w:jc w:val="left"/>
              <w:rPr>
                <w:b w:val="0"/>
                <w:iCs/>
                <w:sz w:val="22"/>
                <w:szCs w:val="22"/>
              </w:rPr>
            </w:pPr>
          </w:p>
          <w:p w:rsidR="00F0239F" w:rsidRPr="00753279" w:rsidRDefault="00F0239F" w:rsidP="00F0239F">
            <w:pPr>
              <w:pStyle w:val="BodyText"/>
              <w:jc w:val="left"/>
              <w:rPr>
                <w:b w:val="0"/>
                <w:iCs/>
                <w:sz w:val="22"/>
                <w:szCs w:val="22"/>
              </w:rPr>
            </w:pPr>
          </w:p>
          <w:p w:rsidR="00F0239F" w:rsidRPr="00753279" w:rsidRDefault="00F0239F" w:rsidP="00F0239F">
            <w:pPr>
              <w:pStyle w:val="BodyText"/>
              <w:jc w:val="left"/>
              <w:rPr>
                <w:b w:val="0"/>
                <w:iCs/>
                <w:sz w:val="22"/>
                <w:szCs w:val="22"/>
              </w:rPr>
            </w:pPr>
          </w:p>
          <w:p w:rsidR="00F0239F" w:rsidRPr="00753279" w:rsidRDefault="00F0239F" w:rsidP="00F0239F">
            <w:pPr>
              <w:pStyle w:val="BodyText"/>
              <w:jc w:val="left"/>
              <w:rPr>
                <w:b w:val="0"/>
                <w:iCs/>
                <w:sz w:val="22"/>
                <w:szCs w:val="22"/>
              </w:rPr>
            </w:pPr>
          </w:p>
          <w:p w:rsidR="00F0239F" w:rsidRPr="00753279" w:rsidRDefault="00F0239F" w:rsidP="00F0239F">
            <w:pPr>
              <w:pStyle w:val="BodyText"/>
              <w:jc w:val="left"/>
              <w:rPr>
                <w:b w:val="0"/>
                <w:iCs/>
                <w:sz w:val="22"/>
                <w:szCs w:val="22"/>
              </w:rPr>
            </w:pPr>
          </w:p>
          <w:p w:rsidR="00F0239F" w:rsidRPr="00753279" w:rsidRDefault="00F0239F" w:rsidP="00F0239F">
            <w:pPr>
              <w:pStyle w:val="BodyText"/>
              <w:jc w:val="left"/>
              <w:rPr>
                <w:b w:val="0"/>
                <w:iCs/>
                <w:sz w:val="22"/>
                <w:szCs w:val="22"/>
              </w:rPr>
            </w:pPr>
          </w:p>
          <w:p w:rsidR="00F0239F" w:rsidRPr="00753279" w:rsidRDefault="00F0239F" w:rsidP="00F0239F">
            <w:pPr>
              <w:pStyle w:val="BodyText"/>
              <w:jc w:val="left"/>
              <w:rPr>
                <w:b w:val="0"/>
                <w:iCs/>
                <w:sz w:val="22"/>
                <w:szCs w:val="22"/>
              </w:rPr>
            </w:pPr>
          </w:p>
          <w:p w:rsidR="00F0239F" w:rsidRPr="00753279" w:rsidRDefault="00F0239F" w:rsidP="00F0239F">
            <w:pPr>
              <w:pStyle w:val="BodyText"/>
              <w:jc w:val="left"/>
              <w:rPr>
                <w:b w:val="0"/>
                <w:iCs/>
                <w:sz w:val="22"/>
                <w:szCs w:val="22"/>
              </w:rPr>
            </w:pPr>
          </w:p>
          <w:p w:rsidR="00F0239F" w:rsidRPr="00753279" w:rsidRDefault="00F0239F" w:rsidP="00F0239F">
            <w:pPr>
              <w:pStyle w:val="BodyText"/>
              <w:jc w:val="left"/>
              <w:rPr>
                <w:b w:val="0"/>
                <w:iCs/>
                <w:sz w:val="22"/>
                <w:szCs w:val="22"/>
              </w:rPr>
            </w:pPr>
          </w:p>
          <w:p w:rsidR="00F0239F" w:rsidRPr="00753279" w:rsidRDefault="00F0239F" w:rsidP="00F0239F">
            <w:pPr>
              <w:pStyle w:val="BodyText"/>
              <w:jc w:val="left"/>
              <w:rPr>
                <w:b w:val="0"/>
                <w:iCs/>
                <w:sz w:val="22"/>
                <w:szCs w:val="22"/>
              </w:rPr>
            </w:pPr>
          </w:p>
          <w:p w:rsidR="00F0239F" w:rsidRPr="00753279" w:rsidRDefault="00F0239F" w:rsidP="00F0239F">
            <w:pPr>
              <w:pStyle w:val="BodyText"/>
              <w:jc w:val="left"/>
              <w:rPr>
                <w:b w:val="0"/>
                <w:iCs/>
                <w:sz w:val="22"/>
                <w:szCs w:val="22"/>
              </w:rPr>
            </w:pPr>
          </w:p>
          <w:p w:rsidR="00F0239F" w:rsidRPr="00753279" w:rsidRDefault="00F0239F" w:rsidP="00F0239F">
            <w:pPr>
              <w:pStyle w:val="BodyText"/>
              <w:jc w:val="left"/>
              <w:rPr>
                <w:b w:val="0"/>
                <w:iCs/>
                <w:sz w:val="22"/>
                <w:szCs w:val="22"/>
              </w:rPr>
            </w:pPr>
          </w:p>
          <w:p w:rsidR="00F0239F" w:rsidRPr="00753279" w:rsidRDefault="00F0239F" w:rsidP="00F0239F">
            <w:pPr>
              <w:pStyle w:val="BodyText"/>
              <w:jc w:val="left"/>
              <w:rPr>
                <w:b w:val="0"/>
                <w:iCs/>
                <w:sz w:val="22"/>
                <w:szCs w:val="22"/>
              </w:rPr>
            </w:pPr>
          </w:p>
        </w:tc>
      </w:tr>
    </w:tbl>
    <w:p w:rsidR="002F0DE1" w:rsidRPr="00753279" w:rsidRDefault="002F0DE1" w:rsidP="0058591E">
      <w:pPr>
        <w:pStyle w:val="BodyText"/>
        <w:jc w:val="both"/>
        <w:rPr>
          <w:b w:val="0"/>
          <w:iCs/>
          <w:sz w:val="22"/>
          <w:szCs w:val="22"/>
        </w:rPr>
      </w:pPr>
    </w:p>
    <w:p w:rsidR="00F46DBD" w:rsidRPr="00753279" w:rsidRDefault="00F46DBD" w:rsidP="0058591E">
      <w:pPr>
        <w:pStyle w:val="BodyText"/>
        <w:jc w:val="both"/>
        <w:rPr>
          <w:b w:val="0"/>
          <w:iCs/>
          <w:sz w:val="22"/>
          <w:szCs w:val="22"/>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0"/>
      </w:tblGrid>
      <w:tr w:rsidR="008622C8" w:rsidRPr="00753279" w:rsidTr="00C911F0">
        <w:trPr>
          <w:cantSplit/>
        </w:trPr>
        <w:tc>
          <w:tcPr>
            <w:tcW w:w="10800" w:type="dxa"/>
            <w:shd w:val="clear" w:color="auto" w:fill="808080"/>
          </w:tcPr>
          <w:p w:rsidR="00DB7D85" w:rsidRPr="008C7A7F" w:rsidRDefault="0035002B">
            <w:pPr>
              <w:pStyle w:val="BodyText"/>
              <w:tabs>
                <w:tab w:val="center" w:pos="4320"/>
                <w:tab w:val="right" w:pos="8640"/>
              </w:tabs>
              <w:jc w:val="both"/>
              <w:rPr>
                <w:iCs/>
                <w:sz w:val="22"/>
                <w:szCs w:val="22"/>
              </w:rPr>
            </w:pPr>
            <w:r w:rsidRPr="008C7A7F">
              <w:rPr>
                <w:iCs/>
                <w:sz w:val="22"/>
                <w:szCs w:val="22"/>
              </w:rPr>
              <w:t>EPA State Categorical Program Grants – Workplan Essential Elements</w:t>
            </w:r>
          </w:p>
          <w:p w:rsidR="00DB7D85" w:rsidRPr="00753279" w:rsidRDefault="0035002B">
            <w:pPr>
              <w:pStyle w:val="BodyText"/>
              <w:jc w:val="both"/>
              <w:rPr>
                <w:iCs/>
                <w:sz w:val="22"/>
                <w:szCs w:val="22"/>
              </w:rPr>
            </w:pPr>
            <w:r w:rsidRPr="008C7A7F">
              <w:rPr>
                <w:i/>
                <w:iCs/>
                <w:sz w:val="22"/>
                <w:szCs w:val="22"/>
              </w:rPr>
              <w:t>FY 201</w:t>
            </w:r>
            <w:r w:rsidR="00232A04">
              <w:rPr>
                <w:i/>
                <w:iCs/>
                <w:sz w:val="22"/>
                <w:szCs w:val="22"/>
              </w:rPr>
              <w:t>4</w:t>
            </w:r>
            <w:r w:rsidRPr="008C7A7F">
              <w:rPr>
                <w:i/>
                <w:iCs/>
                <w:sz w:val="22"/>
                <w:szCs w:val="22"/>
              </w:rPr>
              <w:t>-201</w:t>
            </w:r>
            <w:r w:rsidR="00232A04">
              <w:rPr>
                <w:i/>
                <w:iCs/>
                <w:sz w:val="22"/>
                <w:szCs w:val="22"/>
              </w:rPr>
              <w:t>8</w:t>
            </w:r>
            <w:r w:rsidRPr="008C7A7F">
              <w:rPr>
                <w:i/>
                <w:iCs/>
                <w:sz w:val="22"/>
                <w:szCs w:val="22"/>
              </w:rPr>
              <w:t xml:space="preserve"> EPA Strategic Plan</w:t>
            </w:r>
            <w:r w:rsidRPr="008C7A7F">
              <w:rPr>
                <w:iCs/>
                <w:sz w:val="22"/>
                <w:szCs w:val="22"/>
              </w:rPr>
              <w:t xml:space="preserve"> Reference</w:t>
            </w:r>
          </w:p>
        </w:tc>
      </w:tr>
      <w:tr w:rsidR="008622C8" w:rsidRPr="00753279" w:rsidTr="00C911F0">
        <w:trPr>
          <w:cantSplit/>
        </w:trPr>
        <w:tc>
          <w:tcPr>
            <w:tcW w:w="10800" w:type="dxa"/>
          </w:tcPr>
          <w:p w:rsidR="00DB7D85" w:rsidRPr="00753279" w:rsidRDefault="004D2E2B">
            <w:pPr>
              <w:pStyle w:val="BodyText"/>
              <w:jc w:val="both"/>
              <w:rPr>
                <w:b w:val="0"/>
                <w:iCs/>
                <w:sz w:val="22"/>
                <w:szCs w:val="22"/>
              </w:rPr>
            </w:pPr>
            <w:r w:rsidRPr="00753279">
              <w:rPr>
                <w:b w:val="0"/>
                <w:iCs/>
                <w:sz w:val="22"/>
                <w:szCs w:val="22"/>
              </w:rPr>
              <w:t>Strategic Plan Goal – Goal 2 Protecting America’s Waters</w:t>
            </w:r>
          </w:p>
        </w:tc>
      </w:tr>
      <w:tr w:rsidR="008622C8" w:rsidRPr="00753279" w:rsidTr="00C911F0">
        <w:trPr>
          <w:cantSplit/>
        </w:trPr>
        <w:tc>
          <w:tcPr>
            <w:tcW w:w="10800" w:type="dxa"/>
          </w:tcPr>
          <w:p w:rsidR="00DB7D85" w:rsidRPr="00753279" w:rsidRDefault="004D2E2B">
            <w:pPr>
              <w:pStyle w:val="BodyText"/>
              <w:jc w:val="both"/>
              <w:rPr>
                <w:b w:val="0"/>
                <w:iCs/>
                <w:sz w:val="22"/>
                <w:szCs w:val="22"/>
              </w:rPr>
            </w:pPr>
            <w:r w:rsidRPr="00753279">
              <w:rPr>
                <w:b w:val="0"/>
                <w:iCs/>
                <w:sz w:val="22"/>
                <w:szCs w:val="22"/>
              </w:rPr>
              <w:t>Strategic Plan Objective – Objective 2.2 Protect and Restore Watersheds and Aquatic Ecosystems</w:t>
            </w:r>
          </w:p>
        </w:tc>
      </w:tr>
    </w:tbl>
    <w:p w:rsidR="002F0DE1" w:rsidRPr="00753279" w:rsidRDefault="002F0DE1" w:rsidP="0058591E">
      <w:pPr>
        <w:pStyle w:val="BodyText"/>
        <w:jc w:val="both"/>
        <w:rPr>
          <w:b w:val="0"/>
          <w:iCs/>
          <w:sz w:val="22"/>
          <w:szCs w:val="22"/>
        </w:rPr>
      </w:pPr>
    </w:p>
    <w:p w:rsidR="002F0DE1" w:rsidRPr="00753279" w:rsidRDefault="002F0DE1" w:rsidP="0058591E">
      <w:pPr>
        <w:pStyle w:val="BodyText"/>
        <w:jc w:val="both"/>
        <w:rPr>
          <w:b w:val="0"/>
          <w:iCs/>
          <w:sz w:val="22"/>
          <w:szCs w:val="22"/>
        </w:rPr>
      </w:pPr>
    </w:p>
    <w:p w:rsidR="00420E64" w:rsidRPr="00753279" w:rsidRDefault="00420E64" w:rsidP="0058591E">
      <w:pPr>
        <w:pStyle w:val="BodyText"/>
        <w:jc w:val="both"/>
        <w:rPr>
          <w:b w:val="0"/>
          <w:iCs/>
          <w:sz w:val="22"/>
          <w:szCs w:val="22"/>
        </w:rPr>
      </w:pPr>
    </w:p>
    <w:p w:rsidR="00420E64" w:rsidRPr="00753279" w:rsidRDefault="00420E64" w:rsidP="0058591E">
      <w:pPr>
        <w:pStyle w:val="BodyText"/>
        <w:jc w:val="both"/>
        <w:rPr>
          <w:b w:val="0"/>
          <w:iCs/>
          <w:sz w:val="22"/>
          <w:szCs w:val="22"/>
        </w:rPr>
      </w:pPr>
    </w:p>
    <w:p w:rsidR="002F0DE1" w:rsidRDefault="002F0DE1" w:rsidP="0058591E">
      <w:pPr>
        <w:pStyle w:val="BodyText"/>
        <w:jc w:val="both"/>
        <w:rPr>
          <w:b w:val="0"/>
          <w:iCs/>
          <w:sz w:val="22"/>
          <w:szCs w:val="22"/>
        </w:rPr>
      </w:pPr>
    </w:p>
    <w:p w:rsidR="00031BF2" w:rsidRPr="00753279" w:rsidRDefault="00031BF2" w:rsidP="0058591E">
      <w:pPr>
        <w:pStyle w:val="BodyText"/>
        <w:jc w:val="both"/>
        <w:rPr>
          <w:b w:val="0"/>
          <w:iCs/>
          <w:sz w:val="22"/>
          <w:szCs w:val="22"/>
        </w:rPr>
      </w:pPr>
    </w:p>
    <w:p w:rsidR="0058591E" w:rsidRPr="00753279" w:rsidRDefault="0058591E" w:rsidP="0058591E">
      <w:pPr>
        <w:pStyle w:val="BodyText"/>
        <w:jc w:val="left"/>
        <w:rPr>
          <w:b w:val="0"/>
          <w:iCs/>
          <w:sz w:val="22"/>
          <w:szCs w:val="22"/>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02020"/>
        <w:tblLook w:val="0000"/>
      </w:tblPr>
      <w:tblGrid>
        <w:gridCol w:w="10800"/>
      </w:tblGrid>
      <w:tr w:rsidR="0058591E" w:rsidRPr="00753279" w:rsidTr="009A3DF6">
        <w:trPr>
          <w:cantSplit/>
        </w:trPr>
        <w:tc>
          <w:tcPr>
            <w:tcW w:w="10908" w:type="dxa"/>
            <w:tcBorders>
              <w:top w:val="nil"/>
              <w:left w:val="nil"/>
              <w:bottom w:val="nil"/>
              <w:right w:val="nil"/>
            </w:tcBorders>
            <w:shd w:val="clear" w:color="auto" w:fill="202020"/>
          </w:tcPr>
          <w:p w:rsidR="0058591E" w:rsidRPr="00753279" w:rsidRDefault="004D2E2B" w:rsidP="00C8405B">
            <w:pPr>
              <w:pStyle w:val="BodyText"/>
              <w:jc w:val="left"/>
              <w:rPr>
                <w:iCs/>
                <w:sz w:val="22"/>
                <w:szCs w:val="22"/>
              </w:rPr>
            </w:pPr>
            <w:r w:rsidRPr="00753279">
              <w:rPr>
                <w:iCs/>
                <w:sz w:val="22"/>
                <w:szCs w:val="22"/>
              </w:rPr>
              <w:lastRenderedPageBreak/>
              <w:br w:type="page"/>
            </w:r>
            <w:r w:rsidRPr="00753279">
              <w:rPr>
                <w:iCs/>
                <w:sz w:val="22"/>
                <w:szCs w:val="22"/>
              </w:rPr>
              <w:br w:type="page"/>
              <w:t xml:space="preserve">Part </w:t>
            </w:r>
            <w:smartTag w:uri="urn:schemas-microsoft-com:office:smarttags" w:element="stockticker">
              <w:r w:rsidRPr="00753279">
                <w:rPr>
                  <w:iCs/>
                  <w:sz w:val="22"/>
                  <w:szCs w:val="22"/>
                </w:rPr>
                <w:t>III</w:t>
              </w:r>
            </w:smartTag>
            <w:r w:rsidRPr="00753279">
              <w:rPr>
                <w:iCs/>
                <w:sz w:val="22"/>
                <w:szCs w:val="22"/>
              </w:rPr>
              <w:t xml:space="preserve"> – Financial Information</w:t>
            </w:r>
          </w:p>
          <w:p w:rsidR="002F0DE1" w:rsidRPr="00753279" w:rsidRDefault="002F0DE1" w:rsidP="00C8405B">
            <w:pPr>
              <w:pStyle w:val="BodyText"/>
              <w:jc w:val="left"/>
              <w:rPr>
                <w:iCs/>
                <w:sz w:val="22"/>
                <w:szCs w:val="22"/>
              </w:rPr>
            </w:pPr>
          </w:p>
        </w:tc>
      </w:tr>
    </w:tbl>
    <w:p w:rsidR="0058591E" w:rsidRPr="00753279" w:rsidRDefault="0058591E" w:rsidP="0058591E">
      <w:pPr>
        <w:pStyle w:val="BodyText"/>
        <w:jc w:val="left"/>
        <w:rPr>
          <w:b w:val="0"/>
          <w:iCs/>
          <w:sz w:val="22"/>
          <w:szCs w:val="22"/>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2"/>
        <w:gridCol w:w="1069"/>
        <w:gridCol w:w="1782"/>
        <w:gridCol w:w="891"/>
        <w:gridCol w:w="2139"/>
        <w:gridCol w:w="712"/>
        <w:gridCol w:w="2495"/>
      </w:tblGrid>
      <w:tr w:rsidR="0058591E" w:rsidRPr="00753279" w:rsidTr="009A3DF6">
        <w:trPr>
          <w:cantSplit/>
        </w:trPr>
        <w:tc>
          <w:tcPr>
            <w:tcW w:w="10908" w:type="dxa"/>
            <w:gridSpan w:val="7"/>
            <w:shd w:val="clear" w:color="auto" w:fill="808080"/>
          </w:tcPr>
          <w:p w:rsidR="0058591E" w:rsidRPr="00753279" w:rsidRDefault="004D2E2B" w:rsidP="00C8405B">
            <w:pPr>
              <w:pStyle w:val="BodyText"/>
              <w:jc w:val="left"/>
              <w:rPr>
                <w:bCs w:val="0"/>
                <w:iCs/>
                <w:sz w:val="22"/>
                <w:szCs w:val="22"/>
              </w:rPr>
            </w:pPr>
            <w:r w:rsidRPr="00753279">
              <w:rPr>
                <w:bCs w:val="0"/>
                <w:iCs/>
                <w:sz w:val="22"/>
                <w:szCs w:val="22"/>
              </w:rPr>
              <w:t>Budget Summary</w:t>
            </w:r>
          </w:p>
          <w:p w:rsidR="0058591E" w:rsidRPr="00753279" w:rsidRDefault="0058591E" w:rsidP="00C8405B">
            <w:pPr>
              <w:pStyle w:val="BodyText"/>
              <w:jc w:val="left"/>
              <w:rPr>
                <w:b w:val="0"/>
                <w:bCs w:val="0"/>
                <w:iCs/>
                <w:sz w:val="22"/>
                <w:szCs w:val="22"/>
              </w:rPr>
            </w:pPr>
          </w:p>
        </w:tc>
      </w:tr>
      <w:tr w:rsidR="0058591E" w:rsidRPr="00753279" w:rsidTr="009A3DF6">
        <w:trPr>
          <w:cantSplit/>
        </w:trPr>
        <w:tc>
          <w:tcPr>
            <w:tcW w:w="1728" w:type="dxa"/>
            <w:tcBorders>
              <w:bottom w:val="single" w:sz="4" w:space="0" w:color="auto"/>
            </w:tcBorders>
            <w:shd w:val="clear" w:color="auto" w:fill="CCCCCC"/>
          </w:tcPr>
          <w:p w:rsidR="0058591E" w:rsidRPr="00753279" w:rsidRDefault="004D2E2B" w:rsidP="003A572D">
            <w:pPr>
              <w:pStyle w:val="BodyText"/>
              <w:rPr>
                <w:b w:val="0"/>
                <w:iCs/>
                <w:sz w:val="22"/>
                <w:szCs w:val="22"/>
              </w:rPr>
            </w:pPr>
            <w:r w:rsidRPr="00753279">
              <w:rPr>
                <w:b w:val="0"/>
                <w:iCs/>
                <w:sz w:val="22"/>
                <w:szCs w:val="22"/>
              </w:rPr>
              <w:t>Federal</w:t>
            </w:r>
          </w:p>
        </w:tc>
        <w:tc>
          <w:tcPr>
            <w:tcW w:w="2880" w:type="dxa"/>
            <w:gridSpan w:val="2"/>
            <w:tcBorders>
              <w:bottom w:val="single" w:sz="4" w:space="0" w:color="auto"/>
            </w:tcBorders>
          </w:tcPr>
          <w:p w:rsidR="0058591E" w:rsidRPr="00753279" w:rsidRDefault="004D2E2B" w:rsidP="002B1DAD">
            <w:pPr>
              <w:pStyle w:val="BodyText"/>
              <w:tabs>
                <w:tab w:val="right" w:pos="1695"/>
              </w:tabs>
              <w:rPr>
                <w:b w:val="0"/>
                <w:iCs/>
                <w:sz w:val="22"/>
                <w:szCs w:val="22"/>
              </w:rPr>
            </w:pPr>
            <w:r w:rsidRPr="00753279">
              <w:rPr>
                <w:b w:val="0"/>
                <w:iCs/>
                <w:sz w:val="22"/>
                <w:szCs w:val="22"/>
              </w:rPr>
              <w:t>$</w:t>
            </w:r>
            <w:r w:rsidRPr="00753279">
              <w:rPr>
                <w:b w:val="0"/>
                <w:iCs/>
                <w:sz w:val="22"/>
                <w:szCs w:val="22"/>
              </w:rPr>
              <w:tab/>
              <w:t>0</w:t>
            </w:r>
          </w:p>
        </w:tc>
        <w:tc>
          <w:tcPr>
            <w:tcW w:w="3060" w:type="dxa"/>
            <w:gridSpan w:val="2"/>
            <w:tcBorders>
              <w:bottom w:val="single" w:sz="4" w:space="0" w:color="auto"/>
            </w:tcBorders>
            <w:shd w:val="clear" w:color="auto" w:fill="CCCCCC"/>
          </w:tcPr>
          <w:p w:rsidR="0058591E" w:rsidRPr="00753279" w:rsidRDefault="004D2E2B" w:rsidP="00EB4C59">
            <w:pPr>
              <w:pStyle w:val="BodyText"/>
              <w:rPr>
                <w:b w:val="0"/>
                <w:iCs/>
                <w:sz w:val="22"/>
                <w:szCs w:val="22"/>
              </w:rPr>
            </w:pPr>
            <w:r w:rsidRPr="00753279">
              <w:rPr>
                <w:b w:val="0"/>
                <w:iCs/>
                <w:sz w:val="22"/>
                <w:szCs w:val="22"/>
              </w:rPr>
              <w:t>% of total project</w:t>
            </w:r>
          </w:p>
        </w:tc>
        <w:tc>
          <w:tcPr>
            <w:tcW w:w="3240" w:type="dxa"/>
            <w:gridSpan w:val="2"/>
            <w:tcBorders>
              <w:bottom w:val="single" w:sz="4" w:space="0" w:color="auto"/>
            </w:tcBorders>
          </w:tcPr>
          <w:p w:rsidR="0058591E" w:rsidRPr="00753279" w:rsidRDefault="004D2E2B" w:rsidP="002B1DAD">
            <w:pPr>
              <w:pStyle w:val="BodyText"/>
              <w:tabs>
                <w:tab w:val="decimal" w:pos="-8928"/>
                <w:tab w:val="right" w:pos="2059"/>
              </w:tabs>
              <w:jc w:val="left"/>
              <w:rPr>
                <w:b w:val="0"/>
                <w:iCs/>
                <w:sz w:val="22"/>
                <w:szCs w:val="22"/>
              </w:rPr>
            </w:pPr>
            <w:r w:rsidRPr="00753279">
              <w:rPr>
                <w:b w:val="0"/>
                <w:iCs/>
                <w:sz w:val="22"/>
                <w:szCs w:val="22"/>
              </w:rPr>
              <w:tab/>
            </w:r>
            <w:r w:rsidRPr="00753279">
              <w:rPr>
                <w:b w:val="0"/>
                <w:iCs/>
                <w:sz w:val="22"/>
                <w:szCs w:val="22"/>
                <w:highlight w:val="yellow"/>
              </w:rPr>
              <w:t>##</w:t>
            </w:r>
            <w:r w:rsidRPr="00753279">
              <w:rPr>
                <w:b w:val="0"/>
                <w:iCs/>
                <w:sz w:val="22"/>
                <w:szCs w:val="22"/>
              </w:rPr>
              <w:t>%</w:t>
            </w:r>
          </w:p>
        </w:tc>
      </w:tr>
      <w:tr w:rsidR="0058591E" w:rsidRPr="00753279" w:rsidTr="009A3DF6">
        <w:trPr>
          <w:cantSplit/>
        </w:trPr>
        <w:tc>
          <w:tcPr>
            <w:tcW w:w="1728" w:type="dxa"/>
            <w:tcBorders>
              <w:bottom w:val="single" w:sz="4" w:space="0" w:color="auto"/>
            </w:tcBorders>
            <w:shd w:val="clear" w:color="auto" w:fill="CCCCCC"/>
          </w:tcPr>
          <w:p w:rsidR="0058591E" w:rsidRPr="00753279" w:rsidRDefault="004D2E2B" w:rsidP="00C8405B">
            <w:pPr>
              <w:pStyle w:val="BodyText"/>
              <w:rPr>
                <w:b w:val="0"/>
                <w:iCs/>
                <w:sz w:val="22"/>
                <w:szCs w:val="22"/>
              </w:rPr>
            </w:pPr>
            <w:r w:rsidRPr="00753279">
              <w:rPr>
                <w:b w:val="0"/>
                <w:iCs/>
                <w:sz w:val="22"/>
                <w:szCs w:val="22"/>
              </w:rPr>
              <w:t>Non-Federal</w:t>
            </w:r>
          </w:p>
        </w:tc>
        <w:tc>
          <w:tcPr>
            <w:tcW w:w="2880" w:type="dxa"/>
            <w:gridSpan w:val="2"/>
            <w:tcBorders>
              <w:bottom w:val="single" w:sz="4" w:space="0" w:color="auto"/>
            </w:tcBorders>
          </w:tcPr>
          <w:p w:rsidR="0058591E" w:rsidRPr="00753279" w:rsidRDefault="004D2E2B" w:rsidP="002B1DAD">
            <w:pPr>
              <w:pStyle w:val="BodyText"/>
              <w:tabs>
                <w:tab w:val="right" w:pos="1695"/>
              </w:tabs>
              <w:rPr>
                <w:b w:val="0"/>
                <w:iCs/>
                <w:sz w:val="22"/>
                <w:szCs w:val="22"/>
              </w:rPr>
            </w:pPr>
            <w:r w:rsidRPr="00753279">
              <w:rPr>
                <w:b w:val="0"/>
                <w:iCs/>
                <w:sz w:val="22"/>
                <w:szCs w:val="22"/>
              </w:rPr>
              <w:t>$</w:t>
            </w:r>
            <w:r w:rsidRPr="00753279">
              <w:rPr>
                <w:b w:val="0"/>
                <w:iCs/>
                <w:sz w:val="22"/>
                <w:szCs w:val="22"/>
              </w:rPr>
              <w:tab/>
              <w:t>0</w:t>
            </w:r>
          </w:p>
        </w:tc>
        <w:tc>
          <w:tcPr>
            <w:tcW w:w="3060" w:type="dxa"/>
            <w:gridSpan w:val="2"/>
            <w:tcBorders>
              <w:bottom w:val="single" w:sz="4" w:space="0" w:color="auto"/>
            </w:tcBorders>
            <w:shd w:val="clear" w:color="auto" w:fill="CCCCCC"/>
          </w:tcPr>
          <w:p w:rsidR="0058591E" w:rsidRPr="00753279" w:rsidRDefault="004D2E2B" w:rsidP="00EA080C">
            <w:pPr>
              <w:pStyle w:val="BodyText"/>
              <w:rPr>
                <w:b w:val="0"/>
                <w:iCs/>
                <w:sz w:val="22"/>
                <w:szCs w:val="22"/>
              </w:rPr>
            </w:pPr>
            <w:r w:rsidRPr="00753279">
              <w:rPr>
                <w:b w:val="0"/>
                <w:iCs/>
                <w:sz w:val="22"/>
                <w:szCs w:val="22"/>
              </w:rPr>
              <w:t xml:space="preserve">% of total project </w:t>
            </w:r>
          </w:p>
        </w:tc>
        <w:tc>
          <w:tcPr>
            <w:tcW w:w="3240" w:type="dxa"/>
            <w:gridSpan w:val="2"/>
            <w:tcBorders>
              <w:bottom w:val="single" w:sz="4" w:space="0" w:color="auto"/>
            </w:tcBorders>
          </w:tcPr>
          <w:p w:rsidR="0058591E" w:rsidRPr="00753279" w:rsidRDefault="004D2E2B" w:rsidP="002B1DAD">
            <w:pPr>
              <w:pStyle w:val="BodyText"/>
              <w:tabs>
                <w:tab w:val="decimal" w:pos="-8928"/>
                <w:tab w:val="right" w:pos="2059"/>
              </w:tabs>
              <w:jc w:val="left"/>
              <w:rPr>
                <w:b w:val="0"/>
                <w:iCs/>
                <w:sz w:val="22"/>
                <w:szCs w:val="22"/>
              </w:rPr>
            </w:pPr>
            <w:r w:rsidRPr="00753279">
              <w:rPr>
                <w:b w:val="0"/>
                <w:iCs/>
                <w:sz w:val="22"/>
                <w:szCs w:val="22"/>
              </w:rPr>
              <w:tab/>
            </w:r>
            <w:r w:rsidRPr="00753279">
              <w:rPr>
                <w:b w:val="0"/>
                <w:iCs/>
                <w:sz w:val="22"/>
                <w:szCs w:val="22"/>
                <w:highlight w:val="yellow"/>
              </w:rPr>
              <w:t>##</w:t>
            </w:r>
            <w:r w:rsidRPr="00753279">
              <w:rPr>
                <w:b w:val="0"/>
                <w:iCs/>
                <w:sz w:val="22"/>
                <w:szCs w:val="22"/>
              </w:rPr>
              <w:t>%</w:t>
            </w:r>
          </w:p>
        </w:tc>
      </w:tr>
      <w:tr w:rsidR="0058591E" w:rsidRPr="00753279" w:rsidTr="009A3DF6">
        <w:trPr>
          <w:cantSplit/>
        </w:trPr>
        <w:tc>
          <w:tcPr>
            <w:tcW w:w="1728" w:type="dxa"/>
            <w:tcBorders>
              <w:bottom w:val="single" w:sz="4" w:space="0" w:color="auto"/>
            </w:tcBorders>
            <w:shd w:val="clear" w:color="auto" w:fill="CCCCCC"/>
          </w:tcPr>
          <w:p w:rsidR="0058591E" w:rsidRPr="00753279" w:rsidRDefault="004D2E2B" w:rsidP="003A572D">
            <w:pPr>
              <w:pStyle w:val="BodyText"/>
              <w:rPr>
                <w:b w:val="0"/>
                <w:iCs/>
                <w:sz w:val="22"/>
                <w:szCs w:val="22"/>
              </w:rPr>
            </w:pPr>
            <w:r w:rsidRPr="00753279">
              <w:rPr>
                <w:b w:val="0"/>
                <w:iCs/>
                <w:sz w:val="22"/>
                <w:szCs w:val="22"/>
              </w:rPr>
              <w:t>Total</w:t>
            </w:r>
          </w:p>
        </w:tc>
        <w:tc>
          <w:tcPr>
            <w:tcW w:w="2880" w:type="dxa"/>
            <w:gridSpan w:val="2"/>
            <w:tcBorders>
              <w:bottom w:val="single" w:sz="4" w:space="0" w:color="auto"/>
            </w:tcBorders>
          </w:tcPr>
          <w:p w:rsidR="0058591E" w:rsidRPr="00753279" w:rsidRDefault="004D2E2B" w:rsidP="002B1DAD">
            <w:pPr>
              <w:pStyle w:val="BodyText"/>
              <w:tabs>
                <w:tab w:val="right" w:pos="1695"/>
              </w:tabs>
              <w:rPr>
                <w:b w:val="0"/>
                <w:iCs/>
                <w:sz w:val="22"/>
                <w:szCs w:val="22"/>
              </w:rPr>
            </w:pPr>
            <w:r w:rsidRPr="00753279">
              <w:rPr>
                <w:b w:val="0"/>
                <w:iCs/>
                <w:sz w:val="22"/>
                <w:szCs w:val="22"/>
              </w:rPr>
              <w:t>$</w:t>
            </w:r>
            <w:r w:rsidRPr="00753279">
              <w:rPr>
                <w:b w:val="0"/>
                <w:iCs/>
                <w:sz w:val="22"/>
                <w:szCs w:val="22"/>
              </w:rPr>
              <w:tab/>
              <w:t>0</w:t>
            </w:r>
          </w:p>
        </w:tc>
        <w:tc>
          <w:tcPr>
            <w:tcW w:w="3060" w:type="dxa"/>
            <w:gridSpan w:val="2"/>
            <w:tcBorders>
              <w:bottom w:val="single" w:sz="4" w:space="0" w:color="auto"/>
            </w:tcBorders>
            <w:shd w:val="clear" w:color="auto" w:fill="CCCCCC"/>
          </w:tcPr>
          <w:p w:rsidR="0058591E" w:rsidRPr="00753279" w:rsidRDefault="004D2E2B" w:rsidP="00EB4C59">
            <w:pPr>
              <w:pStyle w:val="BodyText"/>
              <w:rPr>
                <w:b w:val="0"/>
                <w:iCs/>
                <w:sz w:val="22"/>
                <w:szCs w:val="22"/>
              </w:rPr>
            </w:pPr>
            <w:r w:rsidRPr="00753279">
              <w:rPr>
                <w:b w:val="0"/>
                <w:iCs/>
                <w:sz w:val="22"/>
                <w:szCs w:val="22"/>
              </w:rPr>
              <w:t>Total</w:t>
            </w:r>
          </w:p>
        </w:tc>
        <w:tc>
          <w:tcPr>
            <w:tcW w:w="3240" w:type="dxa"/>
            <w:gridSpan w:val="2"/>
            <w:tcBorders>
              <w:bottom w:val="single" w:sz="4" w:space="0" w:color="auto"/>
            </w:tcBorders>
          </w:tcPr>
          <w:p w:rsidR="0058591E" w:rsidRPr="00753279" w:rsidRDefault="004D2E2B" w:rsidP="002B1DAD">
            <w:pPr>
              <w:pStyle w:val="BodyText"/>
              <w:tabs>
                <w:tab w:val="decimal" w:pos="-8928"/>
                <w:tab w:val="right" w:pos="2059"/>
              </w:tabs>
              <w:jc w:val="left"/>
              <w:rPr>
                <w:b w:val="0"/>
                <w:iCs/>
                <w:sz w:val="22"/>
                <w:szCs w:val="22"/>
              </w:rPr>
            </w:pPr>
            <w:r w:rsidRPr="00753279">
              <w:rPr>
                <w:b w:val="0"/>
                <w:iCs/>
                <w:sz w:val="22"/>
                <w:szCs w:val="22"/>
              </w:rPr>
              <w:tab/>
              <w:t>100%</w:t>
            </w:r>
          </w:p>
        </w:tc>
      </w:tr>
      <w:tr w:rsidR="0058591E" w:rsidRPr="00753279" w:rsidTr="009A3DF6">
        <w:trPr>
          <w:cantSplit/>
        </w:trPr>
        <w:tc>
          <w:tcPr>
            <w:tcW w:w="10908" w:type="dxa"/>
            <w:gridSpan w:val="7"/>
            <w:shd w:val="clear" w:color="auto" w:fill="808080"/>
          </w:tcPr>
          <w:p w:rsidR="0058591E" w:rsidRPr="00753279" w:rsidRDefault="0058591E" w:rsidP="00C8405B">
            <w:pPr>
              <w:pStyle w:val="BodyText"/>
              <w:jc w:val="both"/>
              <w:rPr>
                <w:iCs/>
                <w:sz w:val="22"/>
                <w:szCs w:val="22"/>
              </w:rPr>
            </w:pPr>
          </w:p>
        </w:tc>
      </w:tr>
      <w:tr w:rsidR="0058591E" w:rsidRPr="00753279" w:rsidTr="009A3DF6">
        <w:trPr>
          <w:cantSplit/>
        </w:trPr>
        <w:tc>
          <w:tcPr>
            <w:tcW w:w="2808" w:type="dxa"/>
            <w:gridSpan w:val="2"/>
            <w:shd w:val="clear" w:color="auto" w:fill="CCCCCC"/>
          </w:tcPr>
          <w:p w:rsidR="0058591E" w:rsidRPr="00753279" w:rsidRDefault="004D2E2B" w:rsidP="00C8405B">
            <w:pPr>
              <w:pStyle w:val="BodyText"/>
              <w:jc w:val="both"/>
              <w:rPr>
                <w:b w:val="0"/>
                <w:bCs w:val="0"/>
                <w:iCs/>
                <w:sz w:val="22"/>
                <w:szCs w:val="22"/>
              </w:rPr>
            </w:pPr>
            <w:r w:rsidRPr="00753279">
              <w:rPr>
                <w:b w:val="0"/>
                <w:bCs w:val="0"/>
                <w:iCs/>
                <w:sz w:val="22"/>
                <w:szCs w:val="22"/>
              </w:rPr>
              <w:t>Category</w:t>
            </w:r>
          </w:p>
        </w:tc>
        <w:tc>
          <w:tcPr>
            <w:tcW w:w="2700" w:type="dxa"/>
            <w:gridSpan w:val="2"/>
          </w:tcPr>
          <w:p w:rsidR="0058591E" w:rsidRPr="00753279" w:rsidRDefault="004D2E2B" w:rsidP="003A572D">
            <w:pPr>
              <w:pStyle w:val="BodyText"/>
              <w:rPr>
                <w:b w:val="0"/>
                <w:bCs w:val="0"/>
                <w:iCs/>
                <w:sz w:val="22"/>
                <w:szCs w:val="22"/>
              </w:rPr>
            </w:pPr>
            <w:r w:rsidRPr="00753279">
              <w:rPr>
                <w:b w:val="0"/>
                <w:bCs w:val="0"/>
                <w:iCs/>
                <w:sz w:val="22"/>
                <w:szCs w:val="22"/>
              </w:rPr>
              <w:t>Federal</w:t>
            </w:r>
          </w:p>
        </w:tc>
        <w:tc>
          <w:tcPr>
            <w:tcW w:w="2880" w:type="dxa"/>
            <w:gridSpan w:val="2"/>
          </w:tcPr>
          <w:p w:rsidR="0058591E" w:rsidRPr="00753279" w:rsidRDefault="004D2E2B" w:rsidP="003A572D">
            <w:pPr>
              <w:pStyle w:val="BodyText"/>
              <w:rPr>
                <w:b w:val="0"/>
                <w:bCs w:val="0"/>
                <w:iCs/>
                <w:sz w:val="22"/>
                <w:szCs w:val="22"/>
              </w:rPr>
            </w:pPr>
            <w:r w:rsidRPr="00753279">
              <w:rPr>
                <w:b w:val="0"/>
                <w:bCs w:val="0"/>
                <w:iCs/>
                <w:sz w:val="22"/>
                <w:szCs w:val="22"/>
              </w:rPr>
              <w:t>Non-Federal</w:t>
            </w:r>
          </w:p>
        </w:tc>
        <w:tc>
          <w:tcPr>
            <w:tcW w:w="2520" w:type="dxa"/>
          </w:tcPr>
          <w:p w:rsidR="0058591E" w:rsidRPr="00753279" w:rsidRDefault="004D2E2B" w:rsidP="003A572D">
            <w:pPr>
              <w:pStyle w:val="BodyText"/>
              <w:rPr>
                <w:b w:val="0"/>
                <w:bCs w:val="0"/>
                <w:iCs/>
                <w:sz w:val="22"/>
                <w:szCs w:val="22"/>
              </w:rPr>
            </w:pPr>
            <w:r w:rsidRPr="00753279">
              <w:rPr>
                <w:b w:val="0"/>
                <w:bCs w:val="0"/>
                <w:iCs/>
                <w:sz w:val="22"/>
                <w:szCs w:val="22"/>
              </w:rPr>
              <w:t>Total</w:t>
            </w:r>
          </w:p>
        </w:tc>
      </w:tr>
      <w:tr w:rsidR="00EB4C59" w:rsidRPr="00753279" w:rsidTr="009A3DF6">
        <w:trPr>
          <w:cantSplit/>
        </w:trPr>
        <w:tc>
          <w:tcPr>
            <w:tcW w:w="2808" w:type="dxa"/>
            <w:gridSpan w:val="2"/>
            <w:shd w:val="clear" w:color="auto" w:fill="CCCCCC"/>
          </w:tcPr>
          <w:p w:rsidR="00EB4C59" w:rsidRPr="00753279" w:rsidRDefault="004D2E2B" w:rsidP="00C8405B">
            <w:pPr>
              <w:pStyle w:val="BodyText"/>
              <w:jc w:val="left"/>
              <w:rPr>
                <w:b w:val="0"/>
                <w:iCs/>
                <w:sz w:val="22"/>
                <w:szCs w:val="22"/>
              </w:rPr>
            </w:pPr>
            <w:r w:rsidRPr="00753279">
              <w:rPr>
                <w:b w:val="0"/>
                <w:iCs/>
                <w:sz w:val="22"/>
                <w:szCs w:val="22"/>
              </w:rPr>
              <w:t>Personnel</w:t>
            </w:r>
          </w:p>
        </w:tc>
        <w:tc>
          <w:tcPr>
            <w:tcW w:w="2700" w:type="dxa"/>
            <w:gridSpan w:val="2"/>
            <w:tcBorders>
              <w:bottom w:val="single" w:sz="4" w:space="0" w:color="auto"/>
            </w:tcBorders>
          </w:tcPr>
          <w:p w:rsidR="00EB4C59" w:rsidRPr="00753279" w:rsidRDefault="004D2E2B" w:rsidP="008206CC">
            <w:pPr>
              <w:tabs>
                <w:tab w:val="decimal" w:pos="-4068"/>
                <w:tab w:val="right" w:pos="1865"/>
              </w:tabs>
              <w:ind w:left="252"/>
              <w:rPr>
                <w:sz w:val="22"/>
                <w:szCs w:val="22"/>
              </w:rPr>
            </w:pPr>
            <w:r w:rsidRPr="00753279">
              <w:rPr>
                <w:sz w:val="22"/>
                <w:szCs w:val="22"/>
              </w:rPr>
              <w:t>$</w:t>
            </w:r>
            <w:r w:rsidRPr="00753279">
              <w:rPr>
                <w:sz w:val="22"/>
                <w:szCs w:val="22"/>
              </w:rPr>
              <w:tab/>
              <w:t>0</w:t>
            </w:r>
          </w:p>
        </w:tc>
        <w:tc>
          <w:tcPr>
            <w:tcW w:w="2880" w:type="dxa"/>
            <w:gridSpan w:val="2"/>
            <w:tcBorders>
              <w:bottom w:val="single" w:sz="4" w:space="0" w:color="auto"/>
            </w:tcBorders>
          </w:tcPr>
          <w:p w:rsidR="00EB4C59" w:rsidRPr="00753279" w:rsidRDefault="004D2E2B" w:rsidP="00FF2C37">
            <w:pPr>
              <w:tabs>
                <w:tab w:val="right" w:pos="1869"/>
              </w:tabs>
              <w:ind w:left="252"/>
              <w:rPr>
                <w:sz w:val="22"/>
                <w:szCs w:val="22"/>
              </w:rPr>
            </w:pPr>
            <w:r w:rsidRPr="00753279">
              <w:rPr>
                <w:sz w:val="22"/>
                <w:szCs w:val="22"/>
              </w:rPr>
              <w:t>$</w:t>
            </w:r>
            <w:r w:rsidRPr="00753279">
              <w:rPr>
                <w:sz w:val="22"/>
                <w:szCs w:val="22"/>
              </w:rPr>
              <w:tab/>
              <w:t>0</w:t>
            </w:r>
          </w:p>
        </w:tc>
        <w:tc>
          <w:tcPr>
            <w:tcW w:w="2520" w:type="dxa"/>
            <w:tcBorders>
              <w:bottom w:val="single" w:sz="4" w:space="0" w:color="auto"/>
            </w:tcBorders>
          </w:tcPr>
          <w:p w:rsidR="00EB4C59" w:rsidRPr="00753279" w:rsidRDefault="004D2E2B" w:rsidP="00FF2C37">
            <w:pPr>
              <w:tabs>
                <w:tab w:val="right" w:pos="1706"/>
              </w:tabs>
              <w:ind w:left="252"/>
              <w:rPr>
                <w:sz w:val="22"/>
                <w:szCs w:val="22"/>
              </w:rPr>
            </w:pPr>
            <w:r w:rsidRPr="00753279">
              <w:rPr>
                <w:sz w:val="22"/>
                <w:szCs w:val="22"/>
              </w:rPr>
              <w:t>$</w:t>
            </w:r>
            <w:r w:rsidRPr="00753279">
              <w:rPr>
                <w:sz w:val="22"/>
                <w:szCs w:val="22"/>
              </w:rPr>
              <w:tab/>
              <w:t>0</w:t>
            </w:r>
          </w:p>
        </w:tc>
      </w:tr>
      <w:tr w:rsidR="00EB4C59" w:rsidRPr="00753279" w:rsidTr="009A3DF6">
        <w:trPr>
          <w:cantSplit/>
        </w:trPr>
        <w:tc>
          <w:tcPr>
            <w:tcW w:w="2808" w:type="dxa"/>
            <w:gridSpan w:val="2"/>
            <w:tcBorders>
              <w:right w:val="single" w:sz="4" w:space="0" w:color="auto"/>
            </w:tcBorders>
            <w:shd w:val="clear" w:color="auto" w:fill="CCCCCC"/>
          </w:tcPr>
          <w:p w:rsidR="00EB4C59" w:rsidRPr="00753279" w:rsidRDefault="004D2E2B" w:rsidP="00C8405B">
            <w:pPr>
              <w:pStyle w:val="BodyText"/>
              <w:jc w:val="both"/>
              <w:rPr>
                <w:b w:val="0"/>
                <w:iCs/>
                <w:sz w:val="22"/>
                <w:szCs w:val="22"/>
              </w:rPr>
            </w:pPr>
            <w:r w:rsidRPr="00753279">
              <w:rPr>
                <w:b w:val="0"/>
                <w:iCs/>
                <w:sz w:val="22"/>
                <w:szCs w:val="22"/>
              </w:rPr>
              <w:t>Fringe Benefits</w:t>
            </w:r>
          </w:p>
        </w:tc>
        <w:tc>
          <w:tcPr>
            <w:tcW w:w="2700" w:type="dxa"/>
            <w:gridSpan w:val="2"/>
            <w:tcBorders>
              <w:top w:val="single" w:sz="4" w:space="0" w:color="auto"/>
              <w:left w:val="single" w:sz="4" w:space="0" w:color="auto"/>
              <w:bottom w:val="single" w:sz="4" w:space="0" w:color="auto"/>
              <w:right w:val="single" w:sz="4" w:space="0" w:color="auto"/>
            </w:tcBorders>
          </w:tcPr>
          <w:p w:rsidR="00EB4C59" w:rsidRPr="00753279" w:rsidRDefault="004D2E2B" w:rsidP="008206CC">
            <w:pPr>
              <w:tabs>
                <w:tab w:val="decimal" w:pos="-4068"/>
                <w:tab w:val="right" w:pos="1865"/>
              </w:tabs>
              <w:ind w:left="252"/>
              <w:rPr>
                <w:sz w:val="22"/>
                <w:szCs w:val="22"/>
              </w:rPr>
            </w:pPr>
            <w:r w:rsidRPr="00753279">
              <w:rPr>
                <w:sz w:val="22"/>
                <w:szCs w:val="22"/>
              </w:rPr>
              <w:t>$</w:t>
            </w:r>
            <w:r w:rsidRPr="00753279">
              <w:rPr>
                <w:sz w:val="22"/>
                <w:szCs w:val="22"/>
              </w:rPr>
              <w:tab/>
              <w:t>0</w:t>
            </w:r>
          </w:p>
        </w:tc>
        <w:tc>
          <w:tcPr>
            <w:tcW w:w="2880" w:type="dxa"/>
            <w:gridSpan w:val="2"/>
            <w:tcBorders>
              <w:top w:val="single" w:sz="4" w:space="0" w:color="auto"/>
              <w:left w:val="single" w:sz="4" w:space="0" w:color="auto"/>
              <w:bottom w:val="single" w:sz="4" w:space="0" w:color="auto"/>
              <w:right w:val="single" w:sz="4" w:space="0" w:color="auto"/>
            </w:tcBorders>
          </w:tcPr>
          <w:p w:rsidR="00EB4C59" w:rsidRPr="00753279" w:rsidRDefault="004D2E2B" w:rsidP="00FF2C37">
            <w:pPr>
              <w:tabs>
                <w:tab w:val="right" w:pos="1869"/>
              </w:tabs>
              <w:ind w:left="252"/>
              <w:rPr>
                <w:sz w:val="22"/>
                <w:szCs w:val="22"/>
              </w:rPr>
            </w:pPr>
            <w:r w:rsidRPr="00753279">
              <w:rPr>
                <w:sz w:val="22"/>
                <w:szCs w:val="22"/>
              </w:rPr>
              <w:t>$</w:t>
            </w:r>
            <w:r w:rsidRPr="00753279">
              <w:rPr>
                <w:sz w:val="22"/>
                <w:szCs w:val="22"/>
              </w:rPr>
              <w:tab/>
              <w:t>0</w:t>
            </w:r>
          </w:p>
        </w:tc>
        <w:tc>
          <w:tcPr>
            <w:tcW w:w="2520" w:type="dxa"/>
            <w:tcBorders>
              <w:top w:val="single" w:sz="4" w:space="0" w:color="auto"/>
              <w:left w:val="single" w:sz="4" w:space="0" w:color="auto"/>
              <w:bottom w:val="single" w:sz="4" w:space="0" w:color="auto"/>
              <w:right w:val="single" w:sz="4" w:space="0" w:color="auto"/>
            </w:tcBorders>
          </w:tcPr>
          <w:p w:rsidR="00EB4C59" w:rsidRPr="00753279" w:rsidRDefault="004D2E2B" w:rsidP="00FF2C37">
            <w:pPr>
              <w:tabs>
                <w:tab w:val="right" w:pos="1706"/>
              </w:tabs>
              <w:ind w:left="252"/>
              <w:rPr>
                <w:sz w:val="22"/>
                <w:szCs w:val="22"/>
              </w:rPr>
            </w:pPr>
            <w:r w:rsidRPr="00753279">
              <w:rPr>
                <w:sz w:val="22"/>
                <w:szCs w:val="22"/>
              </w:rPr>
              <w:t>$</w:t>
            </w:r>
            <w:r w:rsidRPr="00753279">
              <w:rPr>
                <w:sz w:val="22"/>
                <w:szCs w:val="22"/>
              </w:rPr>
              <w:tab/>
              <w:t>0</w:t>
            </w:r>
          </w:p>
        </w:tc>
      </w:tr>
      <w:tr w:rsidR="00EB4C59" w:rsidRPr="00753279" w:rsidTr="009A3DF6">
        <w:trPr>
          <w:cantSplit/>
        </w:trPr>
        <w:tc>
          <w:tcPr>
            <w:tcW w:w="2808" w:type="dxa"/>
            <w:gridSpan w:val="2"/>
            <w:shd w:val="clear" w:color="auto" w:fill="CCCCCC"/>
          </w:tcPr>
          <w:p w:rsidR="00EB4C59" w:rsidRPr="00753279" w:rsidRDefault="004D2E2B" w:rsidP="00C8405B">
            <w:pPr>
              <w:pStyle w:val="BodyText"/>
              <w:jc w:val="both"/>
              <w:rPr>
                <w:b w:val="0"/>
                <w:iCs/>
                <w:sz w:val="22"/>
                <w:szCs w:val="22"/>
              </w:rPr>
            </w:pPr>
            <w:r w:rsidRPr="00753279">
              <w:rPr>
                <w:b w:val="0"/>
                <w:iCs/>
                <w:sz w:val="22"/>
                <w:szCs w:val="22"/>
              </w:rPr>
              <w:t>Travel</w:t>
            </w:r>
          </w:p>
        </w:tc>
        <w:tc>
          <w:tcPr>
            <w:tcW w:w="2700" w:type="dxa"/>
            <w:gridSpan w:val="2"/>
          </w:tcPr>
          <w:p w:rsidR="00EB4C59" w:rsidRPr="00753279" w:rsidRDefault="004D2E2B" w:rsidP="008206CC">
            <w:pPr>
              <w:tabs>
                <w:tab w:val="decimal" w:pos="-4068"/>
                <w:tab w:val="decimal" w:pos="-3888"/>
                <w:tab w:val="right" w:pos="1865"/>
              </w:tabs>
              <w:ind w:left="252"/>
              <w:rPr>
                <w:sz w:val="22"/>
                <w:szCs w:val="22"/>
              </w:rPr>
            </w:pPr>
            <w:r w:rsidRPr="00753279">
              <w:rPr>
                <w:sz w:val="22"/>
                <w:szCs w:val="22"/>
              </w:rPr>
              <w:t>$</w:t>
            </w:r>
            <w:r w:rsidRPr="00753279">
              <w:rPr>
                <w:sz w:val="22"/>
                <w:szCs w:val="22"/>
              </w:rPr>
              <w:tab/>
              <w:t>0</w:t>
            </w:r>
          </w:p>
        </w:tc>
        <w:tc>
          <w:tcPr>
            <w:tcW w:w="2880" w:type="dxa"/>
            <w:gridSpan w:val="2"/>
          </w:tcPr>
          <w:p w:rsidR="00EB4C59" w:rsidRPr="00753279" w:rsidRDefault="004D2E2B" w:rsidP="00FF2C37">
            <w:pPr>
              <w:tabs>
                <w:tab w:val="right" w:pos="1869"/>
              </w:tabs>
              <w:ind w:left="252"/>
              <w:rPr>
                <w:sz w:val="22"/>
                <w:szCs w:val="22"/>
              </w:rPr>
            </w:pPr>
            <w:r w:rsidRPr="00753279">
              <w:rPr>
                <w:sz w:val="22"/>
                <w:szCs w:val="22"/>
              </w:rPr>
              <w:t>$</w:t>
            </w:r>
            <w:r w:rsidRPr="00753279">
              <w:rPr>
                <w:sz w:val="22"/>
                <w:szCs w:val="22"/>
              </w:rPr>
              <w:tab/>
              <w:t>0</w:t>
            </w:r>
          </w:p>
        </w:tc>
        <w:tc>
          <w:tcPr>
            <w:tcW w:w="2520" w:type="dxa"/>
          </w:tcPr>
          <w:p w:rsidR="00EB4C59" w:rsidRPr="00753279" w:rsidRDefault="004D2E2B" w:rsidP="00FF2C37">
            <w:pPr>
              <w:tabs>
                <w:tab w:val="right" w:pos="1706"/>
              </w:tabs>
              <w:ind w:left="252"/>
              <w:rPr>
                <w:sz w:val="22"/>
                <w:szCs w:val="22"/>
              </w:rPr>
            </w:pPr>
            <w:r w:rsidRPr="00753279">
              <w:rPr>
                <w:sz w:val="22"/>
                <w:szCs w:val="22"/>
              </w:rPr>
              <w:t>$</w:t>
            </w:r>
            <w:r w:rsidRPr="00753279">
              <w:rPr>
                <w:sz w:val="22"/>
                <w:szCs w:val="22"/>
              </w:rPr>
              <w:tab/>
              <w:t>0</w:t>
            </w:r>
          </w:p>
        </w:tc>
      </w:tr>
      <w:tr w:rsidR="00EB4C59" w:rsidRPr="00753279" w:rsidTr="009A3DF6">
        <w:trPr>
          <w:cantSplit/>
        </w:trPr>
        <w:tc>
          <w:tcPr>
            <w:tcW w:w="2808" w:type="dxa"/>
            <w:gridSpan w:val="2"/>
            <w:shd w:val="clear" w:color="auto" w:fill="CCCCCC"/>
          </w:tcPr>
          <w:p w:rsidR="00EB4C59" w:rsidRPr="00753279" w:rsidRDefault="004D2E2B" w:rsidP="00C8405B">
            <w:pPr>
              <w:pStyle w:val="BodyText"/>
              <w:jc w:val="both"/>
              <w:rPr>
                <w:b w:val="0"/>
                <w:iCs/>
                <w:sz w:val="22"/>
                <w:szCs w:val="22"/>
              </w:rPr>
            </w:pPr>
            <w:r w:rsidRPr="00753279">
              <w:rPr>
                <w:b w:val="0"/>
                <w:iCs/>
                <w:sz w:val="22"/>
                <w:szCs w:val="22"/>
              </w:rPr>
              <w:t>Equipment</w:t>
            </w:r>
          </w:p>
        </w:tc>
        <w:tc>
          <w:tcPr>
            <w:tcW w:w="2700" w:type="dxa"/>
            <w:gridSpan w:val="2"/>
          </w:tcPr>
          <w:p w:rsidR="00EB4C59" w:rsidRPr="00753279" w:rsidRDefault="004D2E2B" w:rsidP="008206CC">
            <w:pPr>
              <w:tabs>
                <w:tab w:val="decimal" w:pos="-4068"/>
                <w:tab w:val="right" w:pos="1865"/>
              </w:tabs>
              <w:ind w:left="252"/>
              <w:rPr>
                <w:sz w:val="22"/>
                <w:szCs w:val="22"/>
              </w:rPr>
            </w:pPr>
            <w:r w:rsidRPr="00753279">
              <w:rPr>
                <w:sz w:val="22"/>
                <w:szCs w:val="22"/>
              </w:rPr>
              <w:t>$</w:t>
            </w:r>
            <w:r w:rsidRPr="00753279">
              <w:rPr>
                <w:sz w:val="22"/>
                <w:szCs w:val="22"/>
              </w:rPr>
              <w:tab/>
              <w:t>0</w:t>
            </w:r>
          </w:p>
        </w:tc>
        <w:tc>
          <w:tcPr>
            <w:tcW w:w="2880" w:type="dxa"/>
            <w:gridSpan w:val="2"/>
          </w:tcPr>
          <w:p w:rsidR="00EB4C59" w:rsidRPr="00753279" w:rsidRDefault="004D2E2B" w:rsidP="00FF2C37">
            <w:pPr>
              <w:tabs>
                <w:tab w:val="right" w:pos="1869"/>
              </w:tabs>
              <w:ind w:left="252"/>
              <w:rPr>
                <w:sz w:val="22"/>
                <w:szCs w:val="22"/>
              </w:rPr>
            </w:pPr>
            <w:r w:rsidRPr="00753279">
              <w:rPr>
                <w:sz w:val="22"/>
                <w:szCs w:val="22"/>
              </w:rPr>
              <w:t>$</w:t>
            </w:r>
            <w:r w:rsidRPr="00753279">
              <w:rPr>
                <w:sz w:val="22"/>
                <w:szCs w:val="22"/>
              </w:rPr>
              <w:tab/>
              <w:t>0</w:t>
            </w:r>
          </w:p>
        </w:tc>
        <w:tc>
          <w:tcPr>
            <w:tcW w:w="2520" w:type="dxa"/>
          </w:tcPr>
          <w:p w:rsidR="00EB4C59" w:rsidRPr="00753279" w:rsidRDefault="004D2E2B" w:rsidP="00FF2C37">
            <w:pPr>
              <w:tabs>
                <w:tab w:val="right" w:pos="1706"/>
              </w:tabs>
              <w:ind w:left="252"/>
              <w:rPr>
                <w:sz w:val="22"/>
                <w:szCs w:val="22"/>
              </w:rPr>
            </w:pPr>
            <w:r w:rsidRPr="00753279">
              <w:rPr>
                <w:sz w:val="22"/>
                <w:szCs w:val="22"/>
              </w:rPr>
              <w:t>$</w:t>
            </w:r>
            <w:r w:rsidRPr="00753279">
              <w:rPr>
                <w:sz w:val="22"/>
                <w:szCs w:val="22"/>
              </w:rPr>
              <w:tab/>
              <w:t>0</w:t>
            </w:r>
          </w:p>
        </w:tc>
      </w:tr>
      <w:tr w:rsidR="00EB4C59" w:rsidRPr="00753279" w:rsidTr="009A3DF6">
        <w:trPr>
          <w:cantSplit/>
        </w:trPr>
        <w:tc>
          <w:tcPr>
            <w:tcW w:w="2808" w:type="dxa"/>
            <w:gridSpan w:val="2"/>
            <w:shd w:val="clear" w:color="auto" w:fill="CCCCCC"/>
          </w:tcPr>
          <w:p w:rsidR="00EB4C59" w:rsidRPr="00753279" w:rsidRDefault="004D2E2B" w:rsidP="00C8405B">
            <w:pPr>
              <w:pStyle w:val="BodyText"/>
              <w:jc w:val="both"/>
              <w:rPr>
                <w:b w:val="0"/>
                <w:iCs/>
                <w:sz w:val="22"/>
                <w:szCs w:val="22"/>
              </w:rPr>
            </w:pPr>
            <w:r w:rsidRPr="00753279">
              <w:rPr>
                <w:b w:val="0"/>
                <w:iCs/>
                <w:sz w:val="22"/>
                <w:szCs w:val="22"/>
              </w:rPr>
              <w:t>Supplies</w:t>
            </w:r>
          </w:p>
        </w:tc>
        <w:tc>
          <w:tcPr>
            <w:tcW w:w="2700" w:type="dxa"/>
            <w:gridSpan w:val="2"/>
          </w:tcPr>
          <w:p w:rsidR="00EB4C59" w:rsidRPr="00753279" w:rsidRDefault="004D2E2B" w:rsidP="008206CC">
            <w:pPr>
              <w:tabs>
                <w:tab w:val="decimal" w:pos="-4068"/>
                <w:tab w:val="decimal" w:pos="-3888"/>
                <w:tab w:val="right" w:pos="1865"/>
              </w:tabs>
              <w:ind w:left="252"/>
              <w:rPr>
                <w:sz w:val="22"/>
                <w:szCs w:val="22"/>
              </w:rPr>
            </w:pPr>
            <w:r w:rsidRPr="00753279">
              <w:rPr>
                <w:sz w:val="22"/>
                <w:szCs w:val="22"/>
              </w:rPr>
              <w:t>$</w:t>
            </w:r>
            <w:r w:rsidRPr="00753279">
              <w:rPr>
                <w:sz w:val="22"/>
                <w:szCs w:val="22"/>
              </w:rPr>
              <w:tab/>
              <w:t>0</w:t>
            </w:r>
          </w:p>
        </w:tc>
        <w:tc>
          <w:tcPr>
            <w:tcW w:w="2880" w:type="dxa"/>
            <w:gridSpan w:val="2"/>
          </w:tcPr>
          <w:p w:rsidR="00EB4C59" w:rsidRPr="00753279" w:rsidRDefault="004D2E2B" w:rsidP="00FF2C37">
            <w:pPr>
              <w:tabs>
                <w:tab w:val="right" w:pos="1869"/>
              </w:tabs>
              <w:ind w:left="252"/>
              <w:rPr>
                <w:sz w:val="22"/>
                <w:szCs w:val="22"/>
              </w:rPr>
            </w:pPr>
            <w:r w:rsidRPr="00753279">
              <w:rPr>
                <w:sz w:val="22"/>
                <w:szCs w:val="22"/>
              </w:rPr>
              <w:t>$</w:t>
            </w:r>
            <w:r w:rsidRPr="00753279">
              <w:rPr>
                <w:sz w:val="22"/>
                <w:szCs w:val="22"/>
              </w:rPr>
              <w:tab/>
              <w:t>0</w:t>
            </w:r>
          </w:p>
        </w:tc>
        <w:tc>
          <w:tcPr>
            <w:tcW w:w="2520" w:type="dxa"/>
          </w:tcPr>
          <w:p w:rsidR="00EB4C59" w:rsidRPr="00753279" w:rsidRDefault="004D2E2B" w:rsidP="00FF2C37">
            <w:pPr>
              <w:tabs>
                <w:tab w:val="right" w:pos="1706"/>
              </w:tabs>
              <w:ind w:left="252"/>
              <w:rPr>
                <w:sz w:val="22"/>
                <w:szCs w:val="22"/>
              </w:rPr>
            </w:pPr>
            <w:r w:rsidRPr="00753279">
              <w:rPr>
                <w:sz w:val="22"/>
                <w:szCs w:val="22"/>
              </w:rPr>
              <w:t>$</w:t>
            </w:r>
            <w:r w:rsidRPr="00753279">
              <w:rPr>
                <w:sz w:val="22"/>
                <w:szCs w:val="22"/>
              </w:rPr>
              <w:tab/>
              <w:t>0</w:t>
            </w:r>
          </w:p>
        </w:tc>
      </w:tr>
      <w:tr w:rsidR="00EB4C59" w:rsidRPr="00753279" w:rsidTr="009A3DF6">
        <w:trPr>
          <w:cantSplit/>
        </w:trPr>
        <w:tc>
          <w:tcPr>
            <w:tcW w:w="2808" w:type="dxa"/>
            <w:gridSpan w:val="2"/>
            <w:shd w:val="clear" w:color="auto" w:fill="CCCCCC"/>
          </w:tcPr>
          <w:p w:rsidR="00EB4C59" w:rsidRPr="00753279" w:rsidRDefault="004D2E2B" w:rsidP="00C8405B">
            <w:pPr>
              <w:pStyle w:val="BodyText"/>
              <w:jc w:val="both"/>
              <w:rPr>
                <w:b w:val="0"/>
                <w:iCs/>
                <w:sz w:val="22"/>
                <w:szCs w:val="22"/>
              </w:rPr>
            </w:pPr>
            <w:r w:rsidRPr="00753279">
              <w:rPr>
                <w:b w:val="0"/>
                <w:iCs/>
                <w:sz w:val="22"/>
                <w:szCs w:val="22"/>
              </w:rPr>
              <w:t>Contractual</w:t>
            </w:r>
          </w:p>
        </w:tc>
        <w:tc>
          <w:tcPr>
            <w:tcW w:w="2700" w:type="dxa"/>
            <w:gridSpan w:val="2"/>
          </w:tcPr>
          <w:p w:rsidR="00EB4C59" w:rsidRPr="00753279" w:rsidRDefault="004D2E2B" w:rsidP="008206CC">
            <w:pPr>
              <w:tabs>
                <w:tab w:val="decimal" w:pos="-4068"/>
                <w:tab w:val="decimal" w:pos="-3888"/>
                <w:tab w:val="right" w:pos="1865"/>
              </w:tabs>
              <w:ind w:left="252"/>
              <w:rPr>
                <w:sz w:val="22"/>
                <w:szCs w:val="22"/>
              </w:rPr>
            </w:pPr>
            <w:r w:rsidRPr="00753279">
              <w:rPr>
                <w:sz w:val="22"/>
                <w:szCs w:val="22"/>
              </w:rPr>
              <w:t>$</w:t>
            </w:r>
            <w:r w:rsidRPr="00753279">
              <w:rPr>
                <w:sz w:val="22"/>
                <w:szCs w:val="22"/>
              </w:rPr>
              <w:tab/>
              <w:t>0</w:t>
            </w:r>
          </w:p>
        </w:tc>
        <w:tc>
          <w:tcPr>
            <w:tcW w:w="2880" w:type="dxa"/>
            <w:gridSpan w:val="2"/>
          </w:tcPr>
          <w:p w:rsidR="00EB4C59" w:rsidRPr="00753279" w:rsidRDefault="004D2E2B" w:rsidP="00FF2C37">
            <w:pPr>
              <w:tabs>
                <w:tab w:val="right" w:pos="1869"/>
              </w:tabs>
              <w:ind w:left="252"/>
              <w:rPr>
                <w:sz w:val="22"/>
                <w:szCs w:val="22"/>
              </w:rPr>
            </w:pPr>
            <w:r w:rsidRPr="00753279">
              <w:rPr>
                <w:sz w:val="22"/>
                <w:szCs w:val="22"/>
              </w:rPr>
              <w:t>$</w:t>
            </w:r>
            <w:r w:rsidRPr="00753279">
              <w:rPr>
                <w:sz w:val="22"/>
                <w:szCs w:val="22"/>
              </w:rPr>
              <w:tab/>
              <w:t>0</w:t>
            </w:r>
          </w:p>
        </w:tc>
        <w:tc>
          <w:tcPr>
            <w:tcW w:w="2520" w:type="dxa"/>
          </w:tcPr>
          <w:p w:rsidR="00EB4C59" w:rsidRPr="00753279" w:rsidRDefault="004D2E2B" w:rsidP="00FF2C37">
            <w:pPr>
              <w:tabs>
                <w:tab w:val="right" w:pos="1706"/>
              </w:tabs>
              <w:ind w:left="252"/>
              <w:rPr>
                <w:sz w:val="22"/>
                <w:szCs w:val="22"/>
              </w:rPr>
            </w:pPr>
            <w:r w:rsidRPr="00753279">
              <w:rPr>
                <w:sz w:val="22"/>
                <w:szCs w:val="22"/>
              </w:rPr>
              <w:t>$</w:t>
            </w:r>
            <w:r w:rsidRPr="00753279">
              <w:rPr>
                <w:sz w:val="22"/>
                <w:szCs w:val="22"/>
              </w:rPr>
              <w:tab/>
              <w:t>0</w:t>
            </w:r>
          </w:p>
        </w:tc>
      </w:tr>
      <w:tr w:rsidR="00EB4C59" w:rsidRPr="00753279" w:rsidTr="009A3DF6">
        <w:trPr>
          <w:cantSplit/>
        </w:trPr>
        <w:tc>
          <w:tcPr>
            <w:tcW w:w="2808" w:type="dxa"/>
            <w:gridSpan w:val="2"/>
            <w:shd w:val="clear" w:color="auto" w:fill="CCCCCC"/>
          </w:tcPr>
          <w:p w:rsidR="00EB4C59" w:rsidRPr="00753279" w:rsidRDefault="004D2E2B" w:rsidP="00C8405B">
            <w:pPr>
              <w:pStyle w:val="BodyText"/>
              <w:jc w:val="both"/>
              <w:rPr>
                <w:b w:val="0"/>
                <w:iCs/>
                <w:sz w:val="22"/>
                <w:szCs w:val="22"/>
              </w:rPr>
            </w:pPr>
            <w:r w:rsidRPr="00753279">
              <w:rPr>
                <w:b w:val="0"/>
                <w:iCs/>
                <w:sz w:val="22"/>
                <w:szCs w:val="22"/>
              </w:rPr>
              <w:t>Construction</w:t>
            </w:r>
          </w:p>
        </w:tc>
        <w:tc>
          <w:tcPr>
            <w:tcW w:w="2700" w:type="dxa"/>
            <w:gridSpan w:val="2"/>
          </w:tcPr>
          <w:p w:rsidR="00EB4C59" w:rsidRPr="00753279" w:rsidRDefault="004D2E2B" w:rsidP="008206CC">
            <w:pPr>
              <w:tabs>
                <w:tab w:val="decimal" w:pos="-4068"/>
                <w:tab w:val="decimal" w:pos="-3888"/>
                <w:tab w:val="right" w:pos="1865"/>
              </w:tabs>
              <w:ind w:left="252"/>
              <w:rPr>
                <w:sz w:val="22"/>
                <w:szCs w:val="22"/>
              </w:rPr>
            </w:pPr>
            <w:r w:rsidRPr="00753279">
              <w:rPr>
                <w:sz w:val="22"/>
                <w:szCs w:val="22"/>
              </w:rPr>
              <w:t>$</w:t>
            </w:r>
            <w:r w:rsidRPr="00753279">
              <w:rPr>
                <w:sz w:val="22"/>
                <w:szCs w:val="22"/>
              </w:rPr>
              <w:tab/>
              <w:t>0</w:t>
            </w:r>
          </w:p>
        </w:tc>
        <w:tc>
          <w:tcPr>
            <w:tcW w:w="2880" w:type="dxa"/>
            <w:gridSpan w:val="2"/>
          </w:tcPr>
          <w:p w:rsidR="00EB4C59" w:rsidRPr="00753279" w:rsidRDefault="004D2E2B" w:rsidP="00FF2C37">
            <w:pPr>
              <w:tabs>
                <w:tab w:val="right" w:pos="1869"/>
              </w:tabs>
              <w:ind w:left="252"/>
              <w:rPr>
                <w:sz w:val="22"/>
                <w:szCs w:val="22"/>
              </w:rPr>
            </w:pPr>
            <w:r w:rsidRPr="00753279">
              <w:rPr>
                <w:sz w:val="22"/>
                <w:szCs w:val="22"/>
              </w:rPr>
              <w:t>$</w:t>
            </w:r>
            <w:r w:rsidRPr="00753279">
              <w:rPr>
                <w:sz w:val="22"/>
                <w:szCs w:val="22"/>
              </w:rPr>
              <w:tab/>
              <w:t>0</w:t>
            </w:r>
          </w:p>
        </w:tc>
        <w:tc>
          <w:tcPr>
            <w:tcW w:w="2520" w:type="dxa"/>
          </w:tcPr>
          <w:p w:rsidR="00EB4C59" w:rsidRPr="00753279" w:rsidRDefault="004D2E2B" w:rsidP="00FF2C37">
            <w:pPr>
              <w:tabs>
                <w:tab w:val="right" w:pos="1706"/>
              </w:tabs>
              <w:ind w:left="252"/>
              <w:rPr>
                <w:sz w:val="22"/>
                <w:szCs w:val="22"/>
              </w:rPr>
            </w:pPr>
            <w:r w:rsidRPr="00753279">
              <w:rPr>
                <w:sz w:val="22"/>
                <w:szCs w:val="22"/>
              </w:rPr>
              <w:t>$</w:t>
            </w:r>
            <w:r w:rsidRPr="00753279">
              <w:rPr>
                <w:sz w:val="22"/>
                <w:szCs w:val="22"/>
              </w:rPr>
              <w:tab/>
              <w:t>0</w:t>
            </w:r>
          </w:p>
        </w:tc>
      </w:tr>
      <w:tr w:rsidR="00EB4C59" w:rsidRPr="00753279" w:rsidTr="009A3DF6">
        <w:trPr>
          <w:cantSplit/>
        </w:trPr>
        <w:tc>
          <w:tcPr>
            <w:tcW w:w="2808" w:type="dxa"/>
            <w:gridSpan w:val="2"/>
            <w:shd w:val="clear" w:color="auto" w:fill="CCCCCC"/>
          </w:tcPr>
          <w:p w:rsidR="00EB4C59" w:rsidRPr="00753279" w:rsidRDefault="004D2E2B" w:rsidP="00C8405B">
            <w:pPr>
              <w:pStyle w:val="BodyText"/>
              <w:jc w:val="both"/>
              <w:rPr>
                <w:b w:val="0"/>
                <w:iCs/>
                <w:sz w:val="22"/>
                <w:szCs w:val="22"/>
              </w:rPr>
            </w:pPr>
            <w:r w:rsidRPr="00753279">
              <w:rPr>
                <w:b w:val="0"/>
                <w:iCs/>
                <w:sz w:val="22"/>
                <w:szCs w:val="22"/>
              </w:rPr>
              <w:t>Other</w:t>
            </w:r>
          </w:p>
        </w:tc>
        <w:tc>
          <w:tcPr>
            <w:tcW w:w="2700" w:type="dxa"/>
            <w:gridSpan w:val="2"/>
          </w:tcPr>
          <w:p w:rsidR="00EB4C59" w:rsidRPr="00753279" w:rsidRDefault="004D2E2B" w:rsidP="008206CC">
            <w:pPr>
              <w:tabs>
                <w:tab w:val="decimal" w:pos="-4068"/>
                <w:tab w:val="right" w:pos="1865"/>
              </w:tabs>
              <w:ind w:left="252"/>
              <w:rPr>
                <w:sz w:val="22"/>
                <w:szCs w:val="22"/>
              </w:rPr>
            </w:pPr>
            <w:r w:rsidRPr="00753279">
              <w:rPr>
                <w:sz w:val="22"/>
                <w:szCs w:val="22"/>
              </w:rPr>
              <w:t>$</w:t>
            </w:r>
            <w:r w:rsidRPr="00753279">
              <w:rPr>
                <w:sz w:val="22"/>
                <w:szCs w:val="22"/>
              </w:rPr>
              <w:tab/>
              <w:t>0</w:t>
            </w:r>
          </w:p>
        </w:tc>
        <w:tc>
          <w:tcPr>
            <w:tcW w:w="2880" w:type="dxa"/>
            <w:gridSpan w:val="2"/>
          </w:tcPr>
          <w:p w:rsidR="00EB4C59" w:rsidRPr="00753279" w:rsidRDefault="004D2E2B" w:rsidP="00FF2C37">
            <w:pPr>
              <w:tabs>
                <w:tab w:val="right" w:pos="1869"/>
              </w:tabs>
              <w:ind w:left="252"/>
              <w:rPr>
                <w:sz w:val="22"/>
                <w:szCs w:val="22"/>
              </w:rPr>
            </w:pPr>
            <w:r w:rsidRPr="00753279">
              <w:rPr>
                <w:sz w:val="22"/>
                <w:szCs w:val="22"/>
              </w:rPr>
              <w:t>$</w:t>
            </w:r>
            <w:r w:rsidRPr="00753279">
              <w:rPr>
                <w:sz w:val="22"/>
                <w:szCs w:val="22"/>
              </w:rPr>
              <w:tab/>
              <w:t>0</w:t>
            </w:r>
          </w:p>
        </w:tc>
        <w:tc>
          <w:tcPr>
            <w:tcW w:w="2520" w:type="dxa"/>
          </w:tcPr>
          <w:p w:rsidR="00EB4C59" w:rsidRPr="00753279" w:rsidRDefault="004D2E2B" w:rsidP="00FF2C37">
            <w:pPr>
              <w:tabs>
                <w:tab w:val="right" w:pos="1706"/>
              </w:tabs>
              <w:ind w:left="252"/>
              <w:rPr>
                <w:sz w:val="22"/>
                <w:szCs w:val="22"/>
              </w:rPr>
            </w:pPr>
            <w:r w:rsidRPr="00753279">
              <w:rPr>
                <w:sz w:val="22"/>
                <w:szCs w:val="22"/>
              </w:rPr>
              <w:t>$</w:t>
            </w:r>
            <w:r w:rsidRPr="00753279">
              <w:rPr>
                <w:sz w:val="22"/>
                <w:szCs w:val="22"/>
              </w:rPr>
              <w:tab/>
              <w:t>0</w:t>
            </w:r>
          </w:p>
        </w:tc>
      </w:tr>
      <w:tr w:rsidR="00EB4C59" w:rsidRPr="00753279" w:rsidTr="009A3DF6">
        <w:trPr>
          <w:cantSplit/>
        </w:trPr>
        <w:tc>
          <w:tcPr>
            <w:tcW w:w="2808" w:type="dxa"/>
            <w:gridSpan w:val="2"/>
            <w:shd w:val="clear" w:color="auto" w:fill="CCCCCC"/>
          </w:tcPr>
          <w:p w:rsidR="00EB4C59" w:rsidRPr="00753279" w:rsidRDefault="00EB4C59" w:rsidP="00C8405B">
            <w:pPr>
              <w:pStyle w:val="BodyText"/>
              <w:jc w:val="both"/>
              <w:rPr>
                <w:b w:val="0"/>
                <w:iCs/>
                <w:sz w:val="22"/>
                <w:szCs w:val="22"/>
              </w:rPr>
            </w:pPr>
          </w:p>
        </w:tc>
        <w:tc>
          <w:tcPr>
            <w:tcW w:w="2700" w:type="dxa"/>
            <w:gridSpan w:val="2"/>
          </w:tcPr>
          <w:p w:rsidR="00EB4C59" w:rsidRPr="00753279" w:rsidRDefault="00EB4C59" w:rsidP="008206CC">
            <w:pPr>
              <w:tabs>
                <w:tab w:val="decimal" w:pos="-4068"/>
                <w:tab w:val="right" w:pos="-3888"/>
              </w:tabs>
              <w:ind w:left="252"/>
              <w:rPr>
                <w:sz w:val="22"/>
                <w:szCs w:val="22"/>
              </w:rPr>
            </w:pPr>
          </w:p>
        </w:tc>
        <w:tc>
          <w:tcPr>
            <w:tcW w:w="2880" w:type="dxa"/>
            <w:gridSpan w:val="2"/>
          </w:tcPr>
          <w:p w:rsidR="00EB4C59" w:rsidRPr="00753279" w:rsidRDefault="00EB4C59" w:rsidP="00FF2C37">
            <w:pPr>
              <w:ind w:left="252"/>
              <w:rPr>
                <w:sz w:val="22"/>
                <w:szCs w:val="22"/>
              </w:rPr>
            </w:pPr>
          </w:p>
        </w:tc>
        <w:tc>
          <w:tcPr>
            <w:tcW w:w="2520" w:type="dxa"/>
          </w:tcPr>
          <w:p w:rsidR="00EB4C59" w:rsidRPr="00753279" w:rsidRDefault="00EB4C59" w:rsidP="00FF2C37">
            <w:pPr>
              <w:ind w:left="252"/>
              <w:rPr>
                <w:sz w:val="22"/>
                <w:szCs w:val="22"/>
              </w:rPr>
            </w:pPr>
          </w:p>
        </w:tc>
      </w:tr>
      <w:tr w:rsidR="00EB4C59" w:rsidRPr="00753279" w:rsidTr="009A3DF6">
        <w:trPr>
          <w:cantSplit/>
        </w:trPr>
        <w:tc>
          <w:tcPr>
            <w:tcW w:w="2808" w:type="dxa"/>
            <w:gridSpan w:val="2"/>
            <w:shd w:val="clear" w:color="auto" w:fill="CCCCCC"/>
          </w:tcPr>
          <w:p w:rsidR="00EB4C59" w:rsidRPr="00753279" w:rsidRDefault="004D2E2B" w:rsidP="00C8405B">
            <w:pPr>
              <w:pStyle w:val="BodyText"/>
              <w:jc w:val="both"/>
              <w:rPr>
                <w:b w:val="0"/>
                <w:iCs/>
                <w:sz w:val="22"/>
                <w:szCs w:val="22"/>
              </w:rPr>
            </w:pPr>
            <w:r w:rsidRPr="00753279">
              <w:rPr>
                <w:b w:val="0"/>
                <w:iCs/>
                <w:sz w:val="22"/>
                <w:szCs w:val="22"/>
              </w:rPr>
              <w:t>Total Direct Costs</w:t>
            </w:r>
          </w:p>
        </w:tc>
        <w:tc>
          <w:tcPr>
            <w:tcW w:w="2700" w:type="dxa"/>
            <w:gridSpan w:val="2"/>
          </w:tcPr>
          <w:p w:rsidR="00EB4C59" w:rsidRPr="00753279" w:rsidRDefault="004D2E2B" w:rsidP="008206CC">
            <w:pPr>
              <w:tabs>
                <w:tab w:val="decimal" w:pos="-4068"/>
                <w:tab w:val="decimal" w:pos="-3888"/>
                <w:tab w:val="right" w:pos="1865"/>
              </w:tabs>
              <w:ind w:left="252"/>
              <w:rPr>
                <w:sz w:val="22"/>
                <w:szCs w:val="22"/>
              </w:rPr>
            </w:pPr>
            <w:r w:rsidRPr="00753279">
              <w:rPr>
                <w:sz w:val="22"/>
                <w:szCs w:val="22"/>
              </w:rPr>
              <w:t>$</w:t>
            </w:r>
            <w:r w:rsidRPr="00753279">
              <w:rPr>
                <w:sz w:val="22"/>
                <w:szCs w:val="22"/>
              </w:rPr>
              <w:tab/>
              <w:t>0</w:t>
            </w:r>
          </w:p>
        </w:tc>
        <w:tc>
          <w:tcPr>
            <w:tcW w:w="2880" w:type="dxa"/>
            <w:gridSpan w:val="2"/>
          </w:tcPr>
          <w:p w:rsidR="00EB4C59" w:rsidRPr="00753279" w:rsidRDefault="004D2E2B" w:rsidP="00FF2C37">
            <w:pPr>
              <w:tabs>
                <w:tab w:val="right" w:pos="1869"/>
              </w:tabs>
              <w:ind w:left="252"/>
              <w:rPr>
                <w:sz w:val="22"/>
                <w:szCs w:val="22"/>
              </w:rPr>
            </w:pPr>
            <w:r w:rsidRPr="00753279">
              <w:rPr>
                <w:sz w:val="22"/>
                <w:szCs w:val="22"/>
              </w:rPr>
              <w:t>$</w:t>
            </w:r>
            <w:r w:rsidRPr="00753279">
              <w:rPr>
                <w:sz w:val="22"/>
                <w:szCs w:val="22"/>
              </w:rPr>
              <w:tab/>
              <w:t>0</w:t>
            </w:r>
          </w:p>
        </w:tc>
        <w:tc>
          <w:tcPr>
            <w:tcW w:w="2520" w:type="dxa"/>
          </w:tcPr>
          <w:p w:rsidR="00EB4C59" w:rsidRPr="00753279" w:rsidRDefault="004D2E2B" w:rsidP="00FF2C37">
            <w:pPr>
              <w:tabs>
                <w:tab w:val="right" w:pos="1706"/>
              </w:tabs>
              <w:ind w:left="252"/>
              <w:rPr>
                <w:sz w:val="22"/>
                <w:szCs w:val="22"/>
              </w:rPr>
            </w:pPr>
            <w:r w:rsidRPr="00753279">
              <w:rPr>
                <w:sz w:val="22"/>
                <w:szCs w:val="22"/>
              </w:rPr>
              <w:t>$</w:t>
            </w:r>
            <w:r w:rsidRPr="00753279">
              <w:rPr>
                <w:sz w:val="22"/>
                <w:szCs w:val="22"/>
              </w:rPr>
              <w:tab/>
              <w:t>0</w:t>
            </w:r>
          </w:p>
        </w:tc>
      </w:tr>
      <w:tr w:rsidR="00EB4C59" w:rsidRPr="00753279" w:rsidTr="009A3DF6">
        <w:trPr>
          <w:cantSplit/>
        </w:trPr>
        <w:tc>
          <w:tcPr>
            <w:tcW w:w="2808" w:type="dxa"/>
            <w:gridSpan w:val="2"/>
            <w:shd w:val="clear" w:color="auto" w:fill="CCCCCC"/>
          </w:tcPr>
          <w:p w:rsidR="00EB4C59" w:rsidRPr="00753279" w:rsidRDefault="004D2E2B" w:rsidP="00C8405B">
            <w:pPr>
              <w:pStyle w:val="BodyText"/>
              <w:jc w:val="both"/>
              <w:rPr>
                <w:b w:val="0"/>
                <w:iCs/>
                <w:sz w:val="22"/>
                <w:szCs w:val="22"/>
              </w:rPr>
            </w:pPr>
            <w:r w:rsidRPr="00753279">
              <w:rPr>
                <w:b w:val="0"/>
                <w:iCs/>
                <w:sz w:val="22"/>
                <w:szCs w:val="22"/>
              </w:rPr>
              <w:t>Indirect Costs (≤ 15%)</w:t>
            </w:r>
          </w:p>
        </w:tc>
        <w:tc>
          <w:tcPr>
            <w:tcW w:w="2700" w:type="dxa"/>
            <w:gridSpan w:val="2"/>
          </w:tcPr>
          <w:p w:rsidR="00EB4C59" w:rsidRPr="00753279" w:rsidRDefault="004D2E2B" w:rsidP="008206CC">
            <w:pPr>
              <w:tabs>
                <w:tab w:val="decimal" w:pos="-4068"/>
                <w:tab w:val="decimal" w:pos="-3888"/>
                <w:tab w:val="right" w:pos="1865"/>
              </w:tabs>
              <w:ind w:left="252"/>
              <w:rPr>
                <w:sz w:val="22"/>
                <w:szCs w:val="22"/>
              </w:rPr>
            </w:pPr>
            <w:r w:rsidRPr="00753279">
              <w:rPr>
                <w:sz w:val="22"/>
                <w:szCs w:val="22"/>
              </w:rPr>
              <w:t>$</w:t>
            </w:r>
            <w:r w:rsidRPr="00753279">
              <w:rPr>
                <w:sz w:val="22"/>
                <w:szCs w:val="22"/>
              </w:rPr>
              <w:tab/>
              <w:t>0</w:t>
            </w:r>
          </w:p>
        </w:tc>
        <w:tc>
          <w:tcPr>
            <w:tcW w:w="2880" w:type="dxa"/>
            <w:gridSpan w:val="2"/>
          </w:tcPr>
          <w:p w:rsidR="00EB4C59" w:rsidRPr="00753279" w:rsidRDefault="004D2E2B" w:rsidP="00FF2C37">
            <w:pPr>
              <w:tabs>
                <w:tab w:val="right" w:pos="1869"/>
              </w:tabs>
              <w:ind w:left="252"/>
              <w:rPr>
                <w:sz w:val="22"/>
                <w:szCs w:val="22"/>
              </w:rPr>
            </w:pPr>
            <w:r w:rsidRPr="00753279">
              <w:rPr>
                <w:sz w:val="22"/>
                <w:szCs w:val="22"/>
              </w:rPr>
              <w:t>$</w:t>
            </w:r>
            <w:r w:rsidRPr="00753279">
              <w:rPr>
                <w:sz w:val="22"/>
                <w:szCs w:val="22"/>
              </w:rPr>
              <w:tab/>
              <w:t>0</w:t>
            </w:r>
          </w:p>
        </w:tc>
        <w:tc>
          <w:tcPr>
            <w:tcW w:w="2520" w:type="dxa"/>
          </w:tcPr>
          <w:p w:rsidR="00EB4C59" w:rsidRPr="00753279" w:rsidRDefault="004D2E2B" w:rsidP="00FF2C37">
            <w:pPr>
              <w:tabs>
                <w:tab w:val="right" w:pos="1706"/>
              </w:tabs>
              <w:ind w:left="252"/>
              <w:rPr>
                <w:sz w:val="22"/>
                <w:szCs w:val="22"/>
              </w:rPr>
            </w:pPr>
            <w:r w:rsidRPr="00753279">
              <w:rPr>
                <w:sz w:val="22"/>
                <w:szCs w:val="22"/>
              </w:rPr>
              <w:t>$</w:t>
            </w:r>
            <w:r w:rsidRPr="00753279">
              <w:rPr>
                <w:sz w:val="22"/>
                <w:szCs w:val="22"/>
              </w:rPr>
              <w:tab/>
              <w:t>0</w:t>
            </w:r>
          </w:p>
        </w:tc>
      </w:tr>
      <w:tr w:rsidR="00EB4C59" w:rsidRPr="00753279" w:rsidTr="009A3DF6">
        <w:trPr>
          <w:cantSplit/>
        </w:trPr>
        <w:tc>
          <w:tcPr>
            <w:tcW w:w="2808" w:type="dxa"/>
            <w:gridSpan w:val="2"/>
            <w:shd w:val="clear" w:color="auto" w:fill="CCCCCC"/>
          </w:tcPr>
          <w:p w:rsidR="00EB4C59" w:rsidRPr="00753279" w:rsidRDefault="00EB4C59" w:rsidP="00C8405B">
            <w:pPr>
              <w:pStyle w:val="BodyText"/>
              <w:jc w:val="both"/>
              <w:rPr>
                <w:b w:val="0"/>
                <w:iCs/>
                <w:sz w:val="22"/>
                <w:szCs w:val="22"/>
              </w:rPr>
            </w:pPr>
          </w:p>
        </w:tc>
        <w:tc>
          <w:tcPr>
            <w:tcW w:w="2700" w:type="dxa"/>
            <w:gridSpan w:val="2"/>
          </w:tcPr>
          <w:p w:rsidR="00EB4C59" w:rsidRPr="00753279" w:rsidRDefault="00EB4C59" w:rsidP="008206CC">
            <w:pPr>
              <w:tabs>
                <w:tab w:val="decimal" w:pos="-4068"/>
                <w:tab w:val="right" w:pos="-3888"/>
              </w:tabs>
              <w:ind w:left="252"/>
              <w:rPr>
                <w:sz w:val="22"/>
                <w:szCs w:val="22"/>
              </w:rPr>
            </w:pPr>
          </w:p>
        </w:tc>
        <w:tc>
          <w:tcPr>
            <w:tcW w:w="2880" w:type="dxa"/>
            <w:gridSpan w:val="2"/>
          </w:tcPr>
          <w:p w:rsidR="00EB4C59" w:rsidRPr="00753279" w:rsidRDefault="00EB4C59" w:rsidP="00FF2C37">
            <w:pPr>
              <w:ind w:left="252"/>
              <w:rPr>
                <w:sz w:val="22"/>
                <w:szCs w:val="22"/>
              </w:rPr>
            </w:pPr>
          </w:p>
        </w:tc>
        <w:tc>
          <w:tcPr>
            <w:tcW w:w="2520" w:type="dxa"/>
          </w:tcPr>
          <w:p w:rsidR="00EB4C59" w:rsidRPr="00753279" w:rsidRDefault="00EB4C59" w:rsidP="00FF2C37">
            <w:pPr>
              <w:ind w:left="252"/>
              <w:rPr>
                <w:sz w:val="22"/>
                <w:szCs w:val="22"/>
              </w:rPr>
            </w:pPr>
          </w:p>
        </w:tc>
      </w:tr>
      <w:tr w:rsidR="00EB4C59" w:rsidRPr="00753279" w:rsidTr="009A3DF6">
        <w:trPr>
          <w:cantSplit/>
        </w:trPr>
        <w:tc>
          <w:tcPr>
            <w:tcW w:w="2808" w:type="dxa"/>
            <w:gridSpan w:val="2"/>
            <w:shd w:val="clear" w:color="auto" w:fill="CCCCCC"/>
          </w:tcPr>
          <w:p w:rsidR="00EB4C59" w:rsidRPr="00753279" w:rsidRDefault="004D2E2B" w:rsidP="00C8405B">
            <w:pPr>
              <w:pStyle w:val="BodyText"/>
              <w:jc w:val="both"/>
              <w:rPr>
                <w:b w:val="0"/>
                <w:iCs/>
                <w:sz w:val="22"/>
                <w:szCs w:val="22"/>
              </w:rPr>
            </w:pPr>
            <w:r w:rsidRPr="00753279">
              <w:rPr>
                <w:b w:val="0"/>
                <w:iCs/>
                <w:sz w:val="22"/>
                <w:szCs w:val="22"/>
              </w:rPr>
              <w:t>Total Project Costs</w:t>
            </w:r>
          </w:p>
        </w:tc>
        <w:tc>
          <w:tcPr>
            <w:tcW w:w="2700" w:type="dxa"/>
            <w:gridSpan w:val="2"/>
          </w:tcPr>
          <w:p w:rsidR="00EB4C59" w:rsidRPr="00753279" w:rsidRDefault="004D2E2B" w:rsidP="008206CC">
            <w:pPr>
              <w:tabs>
                <w:tab w:val="decimal" w:pos="-4068"/>
                <w:tab w:val="right" w:pos="1865"/>
              </w:tabs>
              <w:ind w:left="252"/>
              <w:rPr>
                <w:sz w:val="22"/>
                <w:szCs w:val="22"/>
              </w:rPr>
            </w:pPr>
            <w:r w:rsidRPr="00753279">
              <w:rPr>
                <w:sz w:val="22"/>
                <w:szCs w:val="22"/>
              </w:rPr>
              <w:t>$</w:t>
            </w:r>
            <w:r w:rsidRPr="00753279">
              <w:rPr>
                <w:sz w:val="22"/>
                <w:szCs w:val="22"/>
              </w:rPr>
              <w:tab/>
              <w:t>0</w:t>
            </w:r>
          </w:p>
        </w:tc>
        <w:tc>
          <w:tcPr>
            <w:tcW w:w="2880" w:type="dxa"/>
            <w:gridSpan w:val="2"/>
          </w:tcPr>
          <w:p w:rsidR="00EB4C59" w:rsidRPr="00753279" w:rsidRDefault="004D2E2B" w:rsidP="00FF2C37">
            <w:pPr>
              <w:tabs>
                <w:tab w:val="right" w:pos="1869"/>
              </w:tabs>
              <w:ind w:left="252"/>
              <w:rPr>
                <w:sz w:val="22"/>
                <w:szCs w:val="22"/>
              </w:rPr>
            </w:pPr>
            <w:r w:rsidRPr="00753279">
              <w:rPr>
                <w:sz w:val="22"/>
                <w:szCs w:val="22"/>
              </w:rPr>
              <w:t>$</w:t>
            </w:r>
            <w:r w:rsidRPr="00753279">
              <w:rPr>
                <w:sz w:val="22"/>
                <w:szCs w:val="22"/>
              </w:rPr>
              <w:tab/>
              <w:t>0</w:t>
            </w:r>
          </w:p>
        </w:tc>
        <w:tc>
          <w:tcPr>
            <w:tcW w:w="2520" w:type="dxa"/>
          </w:tcPr>
          <w:p w:rsidR="00EB4C59" w:rsidRPr="00753279" w:rsidRDefault="004D2E2B" w:rsidP="00FF2C37">
            <w:pPr>
              <w:tabs>
                <w:tab w:val="right" w:pos="1706"/>
              </w:tabs>
              <w:ind w:left="252"/>
              <w:rPr>
                <w:sz w:val="22"/>
                <w:szCs w:val="22"/>
              </w:rPr>
            </w:pPr>
            <w:r w:rsidRPr="00753279">
              <w:rPr>
                <w:sz w:val="22"/>
                <w:szCs w:val="22"/>
              </w:rPr>
              <w:t>$</w:t>
            </w:r>
            <w:r w:rsidRPr="00753279">
              <w:rPr>
                <w:sz w:val="22"/>
                <w:szCs w:val="22"/>
              </w:rPr>
              <w:tab/>
              <w:t>0</w:t>
            </w:r>
          </w:p>
        </w:tc>
      </w:tr>
    </w:tbl>
    <w:p w:rsidR="0058591E" w:rsidRPr="00753279" w:rsidRDefault="0058591E" w:rsidP="0058591E">
      <w:pPr>
        <w:pStyle w:val="BodyText"/>
        <w:jc w:val="both"/>
        <w:rPr>
          <w:b w:val="0"/>
          <w:iCs/>
          <w:sz w:val="22"/>
          <w:szCs w:val="22"/>
        </w:rPr>
      </w:pPr>
    </w:p>
    <w:p w:rsidR="00113D07" w:rsidRPr="00753279" w:rsidRDefault="00113D07" w:rsidP="0058591E">
      <w:pPr>
        <w:pStyle w:val="BodyText"/>
        <w:jc w:val="both"/>
        <w:rPr>
          <w:b w:val="0"/>
          <w:iCs/>
          <w:sz w:val="22"/>
          <w:szCs w:val="22"/>
        </w:rPr>
      </w:pPr>
    </w:p>
    <w:p w:rsidR="002F0DE1" w:rsidRDefault="002F0DE1" w:rsidP="0058591E">
      <w:pPr>
        <w:pStyle w:val="BodyText"/>
        <w:jc w:val="left"/>
        <w:rPr>
          <w:b w:val="0"/>
          <w:iCs/>
          <w:sz w:val="22"/>
          <w:szCs w:val="22"/>
        </w:rPr>
      </w:pPr>
    </w:p>
    <w:p w:rsidR="00DB779C" w:rsidRDefault="00DB779C" w:rsidP="0058591E">
      <w:pPr>
        <w:pStyle w:val="BodyText"/>
        <w:jc w:val="left"/>
        <w:rPr>
          <w:b w:val="0"/>
          <w:iCs/>
          <w:sz w:val="22"/>
          <w:szCs w:val="22"/>
        </w:rPr>
      </w:pPr>
    </w:p>
    <w:p w:rsidR="00DB779C" w:rsidRDefault="00DB779C" w:rsidP="0058591E">
      <w:pPr>
        <w:pStyle w:val="BodyText"/>
        <w:jc w:val="left"/>
        <w:rPr>
          <w:b w:val="0"/>
          <w:iCs/>
          <w:sz w:val="22"/>
          <w:szCs w:val="22"/>
        </w:rPr>
      </w:pPr>
    </w:p>
    <w:p w:rsidR="00DB779C" w:rsidRDefault="00DB779C" w:rsidP="0058591E">
      <w:pPr>
        <w:pStyle w:val="BodyText"/>
        <w:jc w:val="left"/>
        <w:rPr>
          <w:b w:val="0"/>
          <w:iCs/>
          <w:sz w:val="22"/>
          <w:szCs w:val="22"/>
        </w:rPr>
      </w:pPr>
    </w:p>
    <w:p w:rsidR="00DB779C" w:rsidRPr="00753279" w:rsidRDefault="00DB779C" w:rsidP="0058591E">
      <w:pPr>
        <w:pStyle w:val="BodyText"/>
        <w:jc w:val="left"/>
        <w:rPr>
          <w:b w:val="0"/>
          <w:iCs/>
          <w:sz w:val="22"/>
          <w:szCs w:val="22"/>
        </w:rPr>
      </w:pPr>
    </w:p>
    <w:p w:rsidR="0058591E" w:rsidRPr="00753279" w:rsidRDefault="0058591E" w:rsidP="0058591E">
      <w:pPr>
        <w:pStyle w:val="BodyText"/>
        <w:jc w:val="left"/>
        <w:rPr>
          <w:b w:val="0"/>
          <w:iCs/>
          <w:sz w:val="22"/>
          <w:szCs w:val="22"/>
        </w:rPr>
      </w:pPr>
    </w:p>
    <w:p w:rsidR="00A81FC3" w:rsidRPr="00753279" w:rsidRDefault="00A81FC3" w:rsidP="0058591E">
      <w:pPr>
        <w:pStyle w:val="BodyText"/>
        <w:jc w:val="left"/>
        <w:rPr>
          <w:b w:val="0"/>
          <w:iCs/>
          <w:sz w:val="22"/>
          <w:szCs w:val="22"/>
        </w:rPr>
      </w:pPr>
    </w:p>
    <w:p w:rsidR="00A81FC3" w:rsidRPr="00753279" w:rsidRDefault="00A81FC3" w:rsidP="0058591E">
      <w:pPr>
        <w:pStyle w:val="BodyText"/>
        <w:jc w:val="left"/>
        <w:rPr>
          <w:b w:val="0"/>
          <w:iCs/>
          <w:sz w:val="22"/>
          <w:szCs w:val="22"/>
        </w:rPr>
      </w:pPr>
    </w:p>
    <w:p w:rsidR="00A81FC3" w:rsidRPr="00753279" w:rsidRDefault="00A81FC3" w:rsidP="0058591E">
      <w:pPr>
        <w:pStyle w:val="BodyText"/>
        <w:jc w:val="left"/>
        <w:rPr>
          <w:b w:val="0"/>
          <w:iCs/>
          <w:sz w:val="22"/>
          <w:szCs w:val="22"/>
        </w:rPr>
      </w:pPr>
    </w:p>
    <w:p w:rsidR="00A81FC3" w:rsidRPr="00753279" w:rsidRDefault="00A81FC3" w:rsidP="0058591E">
      <w:pPr>
        <w:pStyle w:val="BodyText"/>
        <w:jc w:val="left"/>
        <w:rPr>
          <w:b w:val="0"/>
          <w:iCs/>
          <w:sz w:val="22"/>
          <w:szCs w:val="22"/>
        </w:rPr>
      </w:pPr>
    </w:p>
    <w:p w:rsidR="00A81FC3" w:rsidRPr="00753279" w:rsidRDefault="00A81FC3" w:rsidP="0058591E">
      <w:pPr>
        <w:pStyle w:val="BodyText"/>
        <w:jc w:val="left"/>
        <w:rPr>
          <w:b w:val="0"/>
          <w:iCs/>
          <w:sz w:val="22"/>
          <w:szCs w:val="22"/>
        </w:rPr>
      </w:pPr>
    </w:p>
    <w:p w:rsidR="00A81FC3" w:rsidRPr="00753279" w:rsidRDefault="00A81FC3" w:rsidP="0058591E">
      <w:pPr>
        <w:pStyle w:val="BodyText"/>
        <w:jc w:val="left"/>
        <w:rPr>
          <w:b w:val="0"/>
          <w:iCs/>
          <w:sz w:val="22"/>
          <w:szCs w:val="22"/>
        </w:rPr>
      </w:pPr>
    </w:p>
    <w:p w:rsidR="00A81FC3" w:rsidRPr="00753279" w:rsidRDefault="00A81FC3" w:rsidP="0058591E">
      <w:pPr>
        <w:pStyle w:val="BodyText"/>
        <w:jc w:val="left"/>
        <w:rPr>
          <w:b w:val="0"/>
          <w:iCs/>
          <w:sz w:val="22"/>
          <w:szCs w:val="22"/>
        </w:rPr>
      </w:pPr>
    </w:p>
    <w:p w:rsidR="00A81FC3" w:rsidRPr="00753279" w:rsidRDefault="00A81FC3" w:rsidP="0058591E">
      <w:pPr>
        <w:pStyle w:val="BodyText"/>
        <w:jc w:val="left"/>
        <w:rPr>
          <w:b w:val="0"/>
          <w:iCs/>
          <w:sz w:val="22"/>
          <w:szCs w:val="22"/>
        </w:rPr>
      </w:pPr>
    </w:p>
    <w:p w:rsidR="00A81FC3" w:rsidRPr="00753279" w:rsidRDefault="00A81FC3" w:rsidP="0058591E">
      <w:pPr>
        <w:pStyle w:val="BodyText"/>
        <w:jc w:val="left"/>
        <w:rPr>
          <w:b w:val="0"/>
          <w:iCs/>
          <w:sz w:val="22"/>
          <w:szCs w:val="22"/>
        </w:rPr>
      </w:pPr>
    </w:p>
    <w:p w:rsidR="00A81FC3" w:rsidRPr="00753279" w:rsidRDefault="00A81FC3" w:rsidP="0058591E">
      <w:pPr>
        <w:pStyle w:val="BodyText"/>
        <w:jc w:val="left"/>
        <w:rPr>
          <w:b w:val="0"/>
          <w:iCs/>
          <w:sz w:val="22"/>
          <w:szCs w:val="22"/>
        </w:rPr>
      </w:pPr>
    </w:p>
    <w:p w:rsidR="00A81FC3" w:rsidRPr="00753279" w:rsidRDefault="00A81FC3" w:rsidP="0058591E">
      <w:pPr>
        <w:pStyle w:val="BodyText"/>
        <w:jc w:val="left"/>
        <w:rPr>
          <w:b w:val="0"/>
          <w:iCs/>
          <w:sz w:val="22"/>
          <w:szCs w:val="22"/>
        </w:rPr>
      </w:pPr>
    </w:p>
    <w:p w:rsidR="00A81FC3" w:rsidRPr="00753279" w:rsidRDefault="00A81FC3" w:rsidP="0058591E">
      <w:pPr>
        <w:pStyle w:val="BodyText"/>
        <w:jc w:val="left"/>
        <w:rPr>
          <w:b w:val="0"/>
          <w:iCs/>
          <w:sz w:val="22"/>
          <w:szCs w:val="22"/>
        </w:rPr>
      </w:pPr>
    </w:p>
    <w:p w:rsidR="00A81FC3" w:rsidRPr="00753279" w:rsidRDefault="00A81FC3" w:rsidP="0058591E">
      <w:pPr>
        <w:pStyle w:val="BodyText"/>
        <w:jc w:val="left"/>
        <w:rPr>
          <w:b w:val="0"/>
          <w:iCs/>
          <w:sz w:val="22"/>
          <w:szCs w:val="22"/>
        </w:rPr>
      </w:pPr>
    </w:p>
    <w:p w:rsidR="00A81FC3" w:rsidRPr="00753279" w:rsidRDefault="00A81FC3" w:rsidP="0058591E">
      <w:pPr>
        <w:pStyle w:val="BodyText"/>
        <w:jc w:val="left"/>
        <w:rPr>
          <w:b w:val="0"/>
          <w:iCs/>
          <w:sz w:val="22"/>
          <w:szCs w:val="22"/>
        </w:rPr>
      </w:pPr>
    </w:p>
    <w:p w:rsidR="00A81FC3" w:rsidRPr="00753279" w:rsidRDefault="00A81FC3" w:rsidP="0058591E">
      <w:pPr>
        <w:pStyle w:val="BodyText"/>
        <w:jc w:val="left"/>
        <w:rPr>
          <w:b w:val="0"/>
          <w:iCs/>
          <w:sz w:val="22"/>
          <w:szCs w:val="22"/>
        </w:rPr>
      </w:pPr>
    </w:p>
    <w:p w:rsidR="00A81FC3" w:rsidRPr="00753279" w:rsidRDefault="00A81FC3" w:rsidP="0058591E">
      <w:pPr>
        <w:pStyle w:val="BodyText"/>
        <w:jc w:val="left"/>
        <w:rPr>
          <w:b w:val="0"/>
          <w:iCs/>
          <w:sz w:val="22"/>
          <w:szCs w:val="22"/>
        </w:rPr>
      </w:pPr>
    </w:p>
    <w:p w:rsidR="00A81FC3" w:rsidRPr="00753279" w:rsidRDefault="00A81FC3" w:rsidP="0058591E">
      <w:pPr>
        <w:pStyle w:val="BodyText"/>
        <w:jc w:val="left"/>
        <w:rPr>
          <w:b w:val="0"/>
          <w:iCs/>
          <w:sz w:val="22"/>
          <w:szCs w:val="22"/>
        </w:rPr>
      </w:pPr>
    </w:p>
    <w:p w:rsidR="00A81FC3" w:rsidRPr="00753279" w:rsidRDefault="00A81FC3" w:rsidP="0058591E">
      <w:pPr>
        <w:pStyle w:val="BodyText"/>
        <w:jc w:val="left"/>
        <w:rPr>
          <w:b w:val="0"/>
          <w:iCs/>
          <w:sz w:val="22"/>
          <w:szCs w:val="22"/>
        </w:rPr>
      </w:pPr>
    </w:p>
    <w:p w:rsidR="00A81FC3" w:rsidRPr="00753279" w:rsidRDefault="00A81FC3" w:rsidP="0058591E">
      <w:pPr>
        <w:pStyle w:val="BodyText"/>
        <w:jc w:val="left"/>
        <w:rPr>
          <w:b w:val="0"/>
          <w:iCs/>
          <w:sz w:val="22"/>
          <w:szCs w:val="22"/>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2"/>
        <w:gridCol w:w="1962"/>
        <w:gridCol w:w="7126"/>
      </w:tblGrid>
      <w:tr w:rsidR="0058591E" w:rsidRPr="00753279" w:rsidTr="009A3DF6">
        <w:trPr>
          <w:cantSplit/>
        </w:trPr>
        <w:tc>
          <w:tcPr>
            <w:tcW w:w="10908" w:type="dxa"/>
            <w:gridSpan w:val="3"/>
            <w:shd w:val="clear" w:color="auto" w:fill="808080"/>
          </w:tcPr>
          <w:p w:rsidR="0058591E" w:rsidRPr="00753279" w:rsidRDefault="004D2E2B" w:rsidP="00C8405B">
            <w:pPr>
              <w:pStyle w:val="BodyText"/>
              <w:jc w:val="both"/>
              <w:rPr>
                <w:bCs w:val="0"/>
                <w:iCs/>
                <w:sz w:val="22"/>
                <w:szCs w:val="22"/>
              </w:rPr>
            </w:pPr>
            <w:r w:rsidRPr="00753279">
              <w:rPr>
                <w:iCs/>
                <w:sz w:val="22"/>
                <w:szCs w:val="22"/>
              </w:rPr>
              <w:lastRenderedPageBreak/>
              <w:br w:type="page"/>
            </w:r>
            <w:r w:rsidRPr="00753279">
              <w:rPr>
                <w:iCs/>
                <w:sz w:val="22"/>
                <w:szCs w:val="22"/>
              </w:rPr>
              <w:br w:type="page"/>
            </w:r>
            <w:r w:rsidRPr="00753279">
              <w:rPr>
                <w:bCs w:val="0"/>
                <w:iCs/>
                <w:sz w:val="22"/>
                <w:szCs w:val="22"/>
              </w:rPr>
              <w:t>Budget Justification (Federal)</w:t>
            </w:r>
          </w:p>
          <w:p w:rsidR="0058591E" w:rsidRPr="00753279" w:rsidRDefault="0058591E" w:rsidP="00C8405B">
            <w:pPr>
              <w:pStyle w:val="BodyText"/>
              <w:jc w:val="both"/>
              <w:rPr>
                <w:b w:val="0"/>
                <w:bCs w:val="0"/>
                <w:iCs/>
                <w:sz w:val="22"/>
                <w:szCs w:val="22"/>
              </w:rPr>
            </w:pPr>
          </w:p>
        </w:tc>
      </w:tr>
      <w:tr w:rsidR="0058591E" w:rsidRPr="00753279" w:rsidTr="009A3DF6">
        <w:trPr>
          <w:cantSplit/>
        </w:trPr>
        <w:tc>
          <w:tcPr>
            <w:tcW w:w="1728" w:type="dxa"/>
            <w:tcBorders>
              <w:bottom w:val="single" w:sz="4" w:space="0" w:color="auto"/>
            </w:tcBorders>
            <w:shd w:val="clear" w:color="auto" w:fill="CCCCCC"/>
          </w:tcPr>
          <w:p w:rsidR="0058591E" w:rsidRPr="00753279" w:rsidRDefault="004D2E2B" w:rsidP="00C8405B">
            <w:pPr>
              <w:pStyle w:val="BodyText"/>
              <w:jc w:val="left"/>
              <w:rPr>
                <w:b w:val="0"/>
                <w:bCs w:val="0"/>
                <w:iCs/>
                <w:sz w:val="22"/>
                <w:szCs w:val="22"/>
              </w:rPr>
            </w:pPr>
            <w:r w:rsidRPr="00753279">
              <w:rPr>
                <w:b w:val="0"/>
                <w:bCs w:val="0"/>
                <w:iCs/>
                <w:sz w:val="22"/>
                <w:szCs w:val="22"/>
              </w:rPr>
              <w:t>Category</w:t>
            </w:r>
          </w:p>
        </w:tc>
        <w:tc>
          <w:tcPr>
            <w:tcW w:w="1980" w:type="dxa"/>
            <w:tcBorders>
              <w:bottom w:val="single" w:sz="4" w:space="0" w:color="auto"/>
            </w:tcBorders>
            <w:shd w:val="clear" w:color="auto" w:fill="CCCCCC"/>
          </w:tcPr>
          <w:p w:rsidR="0058591E" w:rsidRPr="00753279" w:rsidRDefault="004D2E2B" w:rsidP="00C8405B">
            <w:pPr>
              <w:pStyle w:val="BodyText"/>
              <w:jc w:val="left"/>
              <w:rPr>
                <w:b w:val="0"/>
                <w:bCs w:val="0"/>
                <w:iCs/>
                <w:sz w:val="22"/>
                <w:szCs w:val="22"/>
              </w:rPr>
            </w:pPr>
            <w:r w:rsidRPr="00753279">
              <w:rPr>
                <w:b w:val="0"/>
                <w:bCs w:val="0"/>
                <w:iCs/>
                <w:sz w:val="22"/>
                <w:szCs w:val="22"/>
              </w:rPr>
              <w:t>Total Amount</w:t>
            </w:r>
          </w:p>
        </w:tc>
        <w:tc>
          <w:tcPr>
            <w:tcW w:w="7200" w:type="dxa"/>
            <w:tcBorders>
              <w:bottom w:val="single" w:sz="4" w:space="0" w:color="auto"/>
            </w:tcBorders>
            <w:shd w:val="clear" w:color="auto" w:fill="CCCCCC"/>
          </w:tcPr>
          <w:p w:rsidR="0058591E" w:rsidRPr="00753279" w:rsidRDefault="004D2E2B" w:rsidP="00C8405B">
            <w:pPr>
              <w:pStyle w:val="BodyText"/>
              <w:jc w:val="left"/>
              <w:rPr>
                <w:b w:val="0"/>
                <w:bCs w:val="0"/>
                <w:iCs/>
                <w:sz w:val="22"/>
                <w:szCs w:val="22"/>
              </w:rPr>
            </w:pPr>
            <w:r w:rsidRPr="00753279">
              <w:rPr>
                <w:b w:val="0"/>
                <w:bCs w:val="0"/>
                <w:iCs/>
                <w:sz w:val="22"/>
                <w:szCs w:val="22"/>
              </w:rPr>
              <w:t>Justification</w:t>
            </w:r>
          </w:p>
        </w:tc>
      </w:tr>
      <w:tr w:rsidR="0058591E" w:rsidRPr="00753279" w:rsidTr="009A3DF6">
        <w:trPr>
          <w:cantSplit/>
        </w:trPr>
        <w:tc>
          <w:tcPr>
            <w:tcW w:w="1728" w:type="dxa"/>
            <w:shd w:val="clear" w:color="auto" w:fill="CCCCCC"/>
          </w:tcPr>
          <w:p w:rsidR="0058591E" w:rsidRPr="00753279" w:rsidRDefault="004D2E2B" w:rsidP="00C8405B">
            <w:pPr>
              <w:pStyle w:val="BodyText"/>
              <w:jc w:val="left"/>
              <w:rPr>
                <w:b w:val="0"/>
                <w:iCs/>
                <w:sz w:val="22"/>
                <w:szCs w:val="22"/>
              </w:rPr>
            </w:pPr>
            <w:r w:rsidRPr="00753279">
              <w:rPr>
                <w:b w:val="0"/>
                <w:iCs/>
                <w:sz w:val="22"/>
                <w:szCs w:val="22"/>
              </w:rPr>
              <w:t>Personnel</w:t>
            </w:r>
          </w:p>
        </w:tc>
        <w:tc>
          <w:tcPr>
            <w:tcW w:w="1980" w:type="dxa"/>
          </w:tcPr>
          <w:p w:rsidR="0058591E" w:rsidRPr="00753279" w:rsidRDefault="004D2E2B" w:rsidP="00FF2C37">
            <w:pPr>
              <w:pStyle w:val="BodyText"/>
              <w:tabs>
                <w:tab w:val="right" w:pos="1437"/>
              </w:tabs>
              <w:ind w:left="72"/>
              <w:jc w:val="left"/>
              <w:rPr>
                <w:b w:val="0"/>
                <w:iCs/>
                <w:sz w:val="22"/>
                <w:szCs w:val="22"/>
              </w:rPr>
            </w:pPr>
            <w:r w:rsidRPr="00753279">
              <w:rPr>
                <w:b w:val="0"/>
                <w:iCs/>
                <w:sz w:val="22"/>
                <w:szCs w:val="22"/>
              </w:rPr>
              <w:t>$</w:t>
            </w:r>
            <w:r w:rsidRPr="00753279">
              <w:rPr>
                <w:b w:val="0"/>
                <w:iCs/>
                <w:sz w:val="22"/>
                <w:szCs w:val="22"/>
              </w:rPr>
              <w:tab/>
              <w:t>0</w:t>
            </w:r>
          </w:p>
        </w:tc>
        <w:tc>
          <w:tcPr>
            <w:tcW w:w="7200" w:type="dxa"/>
          </w:tcPr>
          <w:p w:rsidR="00A8397D" w:rsidRDefault="004C636A">
            <w:pPr>
              <w:pStyle w:val="BodyText"/>
              <w:jc w:val="left"/>
              <w:rPr>
                <w:b w:val="0"/>
                <w:iCs/>
                <w:sz w:val="22"/>
                <w:szCs w:val="22"/>
              </w:rPr>
            </w:pPr>
            <w:r w:rsidRPr="004C636A">
              <w:rPr>
                <w:b w:val="0"/>
                <w:iCs/>
                <w:sz w:val="22"/>
                <w:szCs w:val="22"/>
                <w:highlight w:val="yellow"/>
              </w:rPr>
              <w:t>Identify all staff by title, annual salary, and the percentage of time each position will be assigned to the project.</w:t>
            </w:r>
          </w:p>
        </w:tc>
      </w:tr>
      <w:tr w:rsidR="00CA5146" w:rsidRPr="00753279" w:rsidTr="009A3DF6">
        <w:trPr>
          <w:cantSplit/>
        </w:trPr>
        <w:tc>
          <w:tcPr>
            <w:tcW w:w="1728" w:type="dxa"/>
            <w:shd w:val="clear" w:color="auto" w:fill="CCCCCC"/>
          </w:tcPr>
          <w:p w:rsidR="00CA5146" w:rsidRPr="00753279" w:rsidRDefault="004D2E2B" w:rsidP="00C8405B">
            <w:pPr>
              <w:pStyle w:val="BodyText"/>
              <w:jc w:val="both"/>
              <w:rPr>
                <w:b w:val="0"/>
                <w:iCs/>
                <w:sz w:val="22"/>
                <w:szCs w:val="22"/>
              </w:rPr>
            </w:pPr>
            <w:r w:rsidRPr="00753279">
              <w:rPr>
                <w:b w:val="0"/>
                <w:iCs/>
                <w:sz w:val="22"/>
                <w:szCs w:val="22"/>
              </w:rPr>
              <w:t>Fringe Benefits</w:t>
            </w:r>
          </w:p>
        </w:tc>
        <w:tc>
          <w:tcPr>
            <w:tcW w:w="1980" w:type="dxa"/>
          </w:tcPr>
          <w:p w:rsidR="00CA5146" w:rsidRPr="00753279" w:rsidRDefault="004D2E2B" w:rsidP="00FF2C37">
            <w:pPr>
              <w:pStyle w:val="BodyText"/>
              <w:tabs>
                <w:tab w:val="right" w:pos="1437"/>
              </w:tabs>
              <w:ind w:left="72"/>
              <w:jc w:val="left"/>
              <w:rPr>
                <w:b w:val="0"/>
                <w:iCs/>
                <w:sz w:val="22"/>
                <w:szCs w:val="22"/>
              </w:rPr>
            </w:pPr>
            <w:r w:rsidRPr="00753279">
              <w:rPr>
                <w:b w:val="0"/>
                <w:iCs/>
                <w:sz w:val="22"/>
                <w:szCs w:val="22"/>
              </w:rPr>
              <w:t>$</w:t>
            </w:r>
            <w:r w:rsidRPr="00753279">
              <w:rPr>
                <w:b w:val="0"/>
                <w:iCs/>
                <w:sz w:val="22"/>
                <w:szCs w:val="22"/>
              </w:rPr>
              <w:tab/>
              <w:t>0</w:t>
            </w:r>
          </w:p>
        </w:tc>
        <w:tc>
          <w:tcPr>
            <w:tcW w:w="7200" w:type="dxa"/>
          </w:tcPr>
          <w:p w:rsidR="00A8397D" w:rsidRDefault="00A8397D">
            <w:pPr>
              <w:pStyle w:val="BodyText"/>
              <w:jc w:val="left"/>
              <w:rPr>
                <w:b w:val="0"/>
                <w:iCs/>
                <w:sz w:val="22"/>
                <w:szCs w:val="22"/>
              </w:rPr>
            </w:pPr>
          </w:p>
        </w:tc>
      </w:tr>
      <w:tr w:rsidR="0058591E" w:rsidRPr="00753279" w:rsidTr="009A3DF6">
        <w:trPr>
          <w:cantSplit/>
        </w:trPr>
        <w:tc>
          <w:tcPr>
            <w:tcW w:w="1728" w:type="dxa"/>
            <w:shd w:val="clear" w:color="auto" w:fill="CCCCCC"/>
          </w:tcPr>
          <w:p w:rsidR="0058591E" w:rsidRPr="00753279" w:rsidRDefault="004D2E2B" w:rsidP="00C8405B">
            <w:pPr>
              <w:pStyle w:val="BodyText"/>
              <w:jc w:val="both"/>
              <w:rPr>
                <w:b w:val="0"/>
                <w:iCs/>
                <w:sz w:val="22"/>
                <w:szCs w:val="22"/>
              </w:rPr>
            </w:pPr>
            <w:r w:rsidRPr="00753279">
              <w:rPr>
                <w:b w:val="0"/>
                <w:iCs/>
                <w:sz w:val="22"/>
                <w:szCs w:val="22"/>
              </w:rPr>
              <w:t>Travel</w:t>
            </w:r>
          </w:p>
        </w:tc>
        <w:tc>
          <w:tcPr>
            <w:tcW w:w="1980" w:type="dxa"/>
          </w:tcPr>
          <w:p w:rsidR="0058591E" w:rsidRPr="00753279" w:rsidRDefault="004D2E2B" w:rsidP="00FF2C37">
            <w:pPr>
              <w:pStyle w:val="BodyText"/>
              <w:tabs>
                <w:tab w:val="right" w:pos="1437"/>
              </w:tabs>
              <w:ind w:left="72"/>
              <w:jc w:val="left"/>
              <w:rPr>
                <w:b w:val="0"/>
                <w:iCs/>
                <w:sz w:val="22"/>
                <w:szCs w:val="22"/>
              </w:rPr>
            </w:pPr>
            <w:r w:rsidRPr="00753279">
              <w:rPr>
                <w:b w:val="0"/>
                <w:iCs/>
                <w:sz w:val="22"/>
                <w:szCs w:val="22"/>
              </w:rPr>
              <w:t>$</w:t>
            </w:r>
            <w:r w:rsidRPr="00753279">
              <w:rPr>
                <w:b w:val="0"/>
                <w:iCs/>
                <w:sz w:val="22"/>
                <w:szCs w:val="22"/>
              </w:rPr>
              <w:tab/>
              <w:t>0</w:t>
            </w:r>
          </w:p>
        </w:tc>
        <w:tc>
          <w:tcPr>
            <w:tcW w:w="7200" w:type="dxa"/>
          </w:tcPr>
          <w:p w:rsidR="00A8397D" w:rsidRDefault="004C636A">
            <w:pPr>
              <w:pStyle w:val="BodyText"/>
              <w:jc w:val="left"/>
              <w:rPr>
                <w:b w:val="0"/>
                <w:iCs/>
                <w:sz w:val="22"/>
                <w:szCs w:val="22"/>
              </w:rPr>
            </w:pPr>
            <w:r w:rsidRPr="004C636A">
              <w:rPr>
                <w:b w:val="0"/>
                <w:iCs/>
                <w:sz w:val="22"/>
                <w:szCs w:val="22"/>
                <w:highlight w:val="yellow"/>
              </w:rPr>
              <w:t>Identify the number of trips and the estimated cost per trip. Differentiate mileage, per diem, and hotel costs.</w:t>
            </w:r>
          </w:p>
        </w:tc>
      </w:tr>
      <w:tr w:rsidR="0058591E" w:rsidRPr="00753279" w:rsidTr="009A3DF6">
        <w:trPr>
          <w:cantSplit/>
        </w:trPr>
        <w:tc>
          <w:tcPr>
            <w:tcW w:w="1728" w:type="dxa"/>
            <w:shd w:val="clear" w:color="auto" w:fill="CCCCCC"/>
          </w:tcPr>
          <w:p w:rsidR="0058591E" w:rsidRPr="00753279" w:rsidRDefault="004D2E2B" w:rsidP="00C8405B">
            <w:pPr>
              <w:pStyle w:val="BodyText"/>
              <w:jc w:val="both"/>
              <w:rPr>
                <w:b w:val="0"/>
                <w:iCs/>
                <w:sz w:val="22"/>
                <w:szCs w:val="22"/>
              </w:rPr>
            </w:pPr>
            <w:r w:rsidRPr="00753279">
              <w:rPr>
                <w:b w:val="0"/>
                <w:iCs/>
                <w:sz w:val="22"/>
                <w:szCs w:val="22"/>
              </w:rPr>
              <w:t>Equipment</w:t>
            </w:r>
          </w:p>
        </w:tc>
        <w:tc>
          <w:tcPr>
            <w:tcW w:w="1980" w:type="dxa"/>
          </w:tcPr>
          <w:p w:rsidR="0058591E" w:rsidRPr="00753279" w:rsidRDefault="004D2E2B" w:rsidP="00FF2C37">
            <w:pPr>
              <w:pStyle w:val="BodyText"/>
              <w:tabs>
                <w:tab w:val="right" w:pos="1437"/>
              </w:tabs>
              <w:ind w:left="72"/>
              <w:jc w:val="left"/>
              <w:rPr>
                <w:b w:val="0"/>
                <w:iCs/>
                <w:sz w:val="22"/>
                <w:szCs w:val="22"/>
              </w:rPr>
            </w:pPr>
            <w:r w:rsidRPr="00753279">
              <w:rPr>
                <w:b w:val="0"/>
                <w:iCs/>
                <w:sz w:val="22"/>
                <w:szCs w:val="22"/>
              </w:rPr>
              <w:t>$</w:t>
            </w:r>
            <w:r w:rsidRPr="00753279">
              <w:rPr>
                <w:b w:val="0"/>
                <w:iCs/>
                <w:sz w:val="22"/>
                <w:szCs w:val="22"/>
              </w:rPr>
              <w:tab/>
              <w:t>0</w:t>
            </w:r>
          </w:p>
        </w:tc>
        <w:tc>
          <w:tcPr>
            <w:tcW w:w="7200" w:type="dxa"/>
          </w:tcPr>
          <w:p w:rsidR="00A8397D" w:rsidRDefault="004C636A">
            <w:pPr>
              <w:pStyle w:val="BodyText"/>
              <w:jc w:val="left"/>
              <w:rPr>
                <w:b w:val="0"/>
                <w:iCs/>
                <w:sz w:val="22"/>
                <w:szCs w:val="22"/>
              </w:rPr>
            </w:pPr>
            <w:r w:rsidRPr="004C636A">
              <w:rPr>
                <w:b w:val="0"/>
                <w:iCs/>
                <w:sz w:val="22"/>
                <w:szCs w:val="22"/>
                <w:highlight w:val="yellow"/>
              </w:rPr>
              <w:t>Identify individual items with a unit acquisition cost of $5,000 or greater, along with the estimated cost of each item.</w:t>
            </w:r>
          </w:p>
        </w:tc>
      </w:tr>
      <w:tr w:rsidR="0058591E" w:rsidRPr="00753279" w:rsidTr="009A3DF6">
        <w:trPr>
          <w:cantSplit/>
        </w:trPr>
        <w:tc>
          <w:tcPr>
            <w:tcW w:w="1728" w:type="dxa"/>
            <w:shd w:val="clear" w:color="auto" w:fill="CCCCCC"/>
          </w:tcPr>
          <w:p w:rsidR="0058591E" w:rsidRPr="00753279" w:rsidRDefault="004D2E2B" w:rsidP="00C8405B">
            <w:pPr>
              <w:pStyle w:val="BodyText"/>
              <w:jc w:val="both"/>
              <w:rPr>
                <w:b w:val="0"/>
                <w:iCs/>
                <w:sz w:val="22"/>
                <w:szCs w:val="22"/>
              </w:rPr>
            </w:pPr>
            <w:r w:rsidRPr="00753279">
              <w:rPr>
                <w:b w:val="0"/>
                <w:iCs/>
                <w:sz w:val="22"/>
                <w:szCs w:val="22"/>
              </w:rPr>
              <w:t>Supplies</w:t>
            </w:r>
          </w:p>
        </w:tc>
        <w:tc>
          <w:tcPr>
            <w:tcW w:w="1980" w:type="dxa"/>
          </w:tcPr>
          <w:p w:rsidR="0058591E" w:rsidRPr="00753279" w:rsidRDefault="004D2E2B" w:rsidP="00FF2C37">
            <w:pPr>
              <w:pStyle w:val="BodyText"/>
              <w:tabs>
                <w:tab w:val="right" w:pos="1437"/>
              </w:tabs>
              <w:ind w:left="72"/>
              <w:jc w:val="left"/>
              <w:rPr>
                <w:b w:val="0"/>
                <w:iCs/>
                <w:sz w:val="22"/>
                <w:szCs w:val="22"/>
              </w:rPr>
            </w:pPr>
            <w:r w:rsidRPr="00753279">
              <w:rPr>
                <w:b w:val="0"/>
                <w:iCs/>
                <w:sz w:val="22"/>
                <w:szCs w:val="22"/>
              </w:rPr>
              <w:t>$</w:t>
            </w:r>
            <w:r w:rsidRPr="00753279">
              <w:rPr>
                <w:b w:val="0"/>
                <w:iCs/>
                <w:sz w:val="22"/>
                <w:szCs w:val="22"/>
              </w:rPr>
              <w:tab/>
              <w:t>0</w:t>
            </w:r>
          </w:p>
        </w:tc>
        <w:tc>
          <w:tcPr>
            <w:tcW w:w="7200" w:type="dxa"/>
          </w:tcPr>
          <w:p w:rsidR="00A8397D" w:rsidRDefault="0035002B">
            <w:pPr>
              <w:pStyle w:val="BodyText"/>
              <w:jc w:val="left"/>
              <w:rPr>
                <w:b w:val="0"/>
                <w:iCs/>
                <w:sz w:val="22"/>
                <w:szCs w:val="22"/>
              </w:rPr>
            </w:pPr>
            <w:r w:rsidRPr="0035002B">
              <w:rPr>
                <w:b w:val="0"/>
                <w:iCs/>
                <w:sz w:val="22"/>
                <w:szCs w:val="22"/>
                <w:highlight w:val="yellow"/>
              </w:rPr>
              <w:t>Examples include: Office Supplies, Computer, Printer, etc.</w:t>
            </w:r>
          </w:p>
        </w:tc>
      </w:tr>
      <w:tr w:rsidR="0058591E" w:rsidRPr="00753279" w:rsidTr="009A3DF6">
        <w:trPr>
          <w:cantSplit/>
        </w:trPr>
        <w:tc>
          <w:tcPr>
            <w:tcW w:w="1728" w:type="dxa"/>
            <w:shd w:val="clear" w:color="auto" w:fill="CCCCCC"/>
          </w:tcPr>
          <w:p w:rsidR="0058591E" w:rsidRPr="00753279" w:rsidRDefault="004D2E2B" w:rsidP="00C8405B">
            <w:pPr>
              <w:pStyle w:val="BodyText"/>
              <w:jc w:val="both"/>
              <w:rPr>
                <w:b w:val="0"/>
                <w:iCs/>
                <w:sz w:val="22"/>
                <w:szCs w:val="22"/>
              </w:rPr>
            </w:pPr>
            <w:r w:rsidRPr="00753279">
              <w:rPr>
                <w:b w:val="0"/>
                <w:iCs/>
                <w:sz w:val="22"/>
                <w:szCs w:val="22"/>
              </w:rPr>
              <w:t>Contractual</w:t>
            </w:r>
            <w:r w:rsidR="00A81FC3" w:rsidRPr="00753279">
              <w:rPr>
                <w:b w:val="0"/>
                <w:iCs/>
                <w:sz w:val="22"/>
                <w:szCs w:val="22"/>
              </w:rPr>
              <w:t>*</w:t>
            </w:r>
          </w:p>
        </w:tc>
        <w:tc>
          <w:tcPr>
            <w:tcW w:w="1980" w:type="dxa"/>
          </w:tcPr>
          <w:p w:rsidR="0058591E" w:rsidRPr="00753279" w:rsidRDefault="004D2E2B" w:rsidP="00FF2C37">
            <w:pPr>
              <w:pStyle w:val="BodyText"/>
              <w:tabs>
                <w:tab w:val="right" w:pos="1437"/>
              </w:tabs>
              <w:ind w:left="72"/>
              <w:jc w:val="left"/>
              <w:rPr>
                <w:b w:val="0"/>
                <w:iCs/>
                <w:sz w:val="22"/>
                <w:szCs w:val="22"/>
              </w:rPr>
            </w:pPr>
            <w:r w:rsidRPr="00753279">
              <w:rPr>
                <w:b w:val="0"/>
                <w:iCs/>
                <w:sz w:val="22"/>
                <w:szCs w:val="22"/>
              </w:rPr>
              <w:t>$</w:t>
            </w:r>
            <w:r w:rsidRPr="00753279">
              <w:rPr>
                <w:b w:val="0"/>
                <w:iCs/>
                <w:sz w:val="22"/>
                <w:szCs w:val="22"/>
              </w:rPr>
              <w:tab/>
              <w:t>0</w:t>
            </w:r>
          </w:p>
        </w:tc>
        <w:tc>
          <w:tcPr>
            <w:tcW w:w="7200" w:type="dxa"/>
          </w:tcPr>
          <w:p w:rsidR="00A8397D" w:rsidRDefault="00A8397D">
            <w:pPr>
              <w:pStyle w:val="BodyText"/>
              <w:jc w:val="left"/>
              <w:rPr>
                <w:b w:val="0"/>
                <w:iCs/>
                <w:sz w:val="22"/>
                <w:szCs w:val="22"/>
              </w:rPr>
            </w:pPr>
          </w:p>
        </w:tc>
      </w:tr>
      <w:tr w:rsidR="0058591E" w:rsidRPr="00753279" w:rsidTr="009A3DF6">
        <w:trPr>
          <w:cantSplit/>
        </w:trPr>
        <w:tc>
          <w:tcPr>
            <w:tcW w:w="1728" w:type="dxa"/>
            <w:shd w:val="clear" w:color="auto" w:fill="CCCCCC"/>
          </w:tcPr>
          <w:p w:rsidR="0058591E" w:rsidRPr="00753279" w:rsidRDefault="004D2E2B" w:rsidP="00C8405B">
            <w:pPr>
              <w:pStyle w:val="BodyText"/>
              <w:jc w:val="both"/>
              <w:rPr>
                <w:b w:val="0"/>
                <w:iCs/>
                <w:sz w:val="22"/>
                <w:szCs w:val="22"/>
              </w:rPr>
            </w:pPr>
            <w:r w:rsidRPr="00753279">
              <w:rPr>
                <w:b w:val="0"/>
                <w:iCs/>
                <w:sz w:val="22"/>
                <w:szCs w:val="22"/>
              </w:rPr>
              <w:t>Construction</w:t>
            </w:r>
          </w:p>
        </w:tc>
        <w:tc>
          <w:tcPr>
            <w:tcW w:w="1980" w:type="dxa"/>
          </w:tcPr>
          <w:p w:rsidR="0058591E" w:rsidRPr="00753279" w:rsidRDefault="004D2E2B" w:rsidP="00FF2C37">
            <w:pPr>
              <w:pStyle w:val="BodyText"/>
              <w:tabs>
                <w:tab w:val="right" w:pos="1437"/>
              </w:tabs>
              <w:ind w:left="72"/>
              <w:jc w:val="left"/>
              <w:rPr>
                <w:b w:val="0"/>
                <w:iCs/>
                <w:sz w:val="22"/>
                <w:szCs w:val="22"/>
              </w:rPr>
            </w:pPr>
            <w:r w:rsidRPr="00753279">
              <w:rPr>
                <w:b w:val="0"/>
                <w:iCs/>
                <w:sz w:val="22"/>
                <w:szCs w:val="22"/>
              </w:rPr>
              <w:t>$</w:t>
            </w:r>
            <w:r w:rsidRPr="00753279">
              <w:rPr>
                <w:b w:val="0"/>
                <w:iCs/>
                <w:sz w:val="22"/>
                <w:szCs w:val="22"/>
              </w:rPr>
              <w:tab/>
              <w:t>0</w:t>
            </w:r>
          </w:p>
        </w:tc>
        <w:tc>
          <w:tcPr>
            <w:tcW w:w="7200" w:type="dxa"/>
          </w:tcPr>
          <w:p w:rsidR="00A8397D" w:rsidRDefault="00A8397D">
            <w:pPr>
              <w:pStyle w:val="BodyText"/>
              <w:jc w:val="left"/>
              <w:rPr>
                <w:b w:val="0"/>
                <w:iCs/>
                <w:sz w:val="22"/>
                <w:szCs w:val="22"/>
              </w:rPr>
            </w:pPr>
          </w:p>
        </w:tc>
      </w:tr>
      <w:tr w:rsidR="0058591E" w:rsidRPr="00753279" w:rsidTr="009A3DF6">
        <w:trPr>
          <w:cantSplit/>
        </w:trPr>
        <w:tc>
          <w:tcPr>
            <w:tcW w:w="1728" w:type="dxa"/>
            <w:shd w:val="clear" w:color="auto" w:fill="CCCCCC"/>
          </w:tcPr>
          <w:p w:rsidR="0058591E" w:rsidRPr="00753279" w:rsidRDefault="004D2E2B" w:rsidP="00C8405B">
            <w:pPr>
              <w:pStyle w:val="BodyText"/>
              <w:jc w:val="both"/>
              <w:rPr>
                <w:b w:val="0"/>
                <w:iCs/>
                <w:sz w:val="22"/>
                <w:szCs w:val="22"/>
              </w:rPr>
            </w:pPr>
            <w:r w:rsidRPr="00753279">
              <w:rPr>
                <w:b w:val="0"/>
                <w:iCs/>
                <w:sz w:val="22"/>
                <w:szCs w:val="22"/>
              </w:rPr>
              <w:t>Other</w:t>
            </w:r>
          </w:p>
        </w:tc>
        <w:tc>
          <w:tcPr>
            <w:tcW w:w="1980" w:type="dxa"/>
          </w:tcPr>
          <w:p w:rsidR="0058591E" w:rsidRPr="00753279" w:rsidRDefault="004D2E2B" w:rsidP="00FF2C37">
            <w:pPr>
              <w:pStyle w:val="BodyText"/>
              <w:tabs>
                <w:tab w:val="right" w:pos="1437"/>
              </w:tabs>
              <w:ind w:left="72"/>
              <w:jc w:val="left"/>
              <w:rPr>
                <w:b w:val="0"/>
                <w:iCs/>
                <w:sz w:val="22"/>
                <w:szCs w:val="22"/>
              </w:rPr>
            </w:pPr>
            <w:r w:rsidRPr="00753279">
              <w:rPr>
                <w:b w:val="0"/>
                <w:iCs/>
                <w:sz w:val="22"/>
                <w:szCs w:val="22"/>
              </w:rPr>
              <w:t>$</w:t>
            </w:r>
            <w:r w:rsidRPr="00753279">
              <w:rPr>
                <w:b w:val="0"/>
                <w:iCs/>
                <w:sz w:val="22"/>
                <w:szCs w:val="22"/>
              </w:rPr>
              <w:tab/>
              <w:t>0</w:t>
            </w:r>
          </w:p>
        </w:tc>
        <w:tc>
          <w:tcPr>
            <w:tcW w:w="7200" w:type="dxa"/>
          </w:tcPr>
          <w:p w:rsidR="00A8397D" w:rsidRDefault="0035002B">
            <w:pPr>
              <w:pStyle w:val="BodyText"/>
              <w:jc w:val="left"/>
              <w:rPr>
                <w:b w:val="0"/>
                <w:iCs/>
                <w:sz w:val="22"/>
                <w:szCs w:val="22"/>
              </w:rPr>
            </w:pPr>
            <w:r w:rsidRPr="0035002B">
              <w:rPr>
                <w:b w:val="0"/>
                <w:iCs/>
                <w:sz w:val="22"/>
                <w:szCs w:val="22"/>
                <w:highlight w:val="yellow"/>
              </w:rPr>
              <w:t>Examples include: Fuel for Vehicle, Conference Registration, Training Fees, etc.</w:t>
            </w:r>
          </w:p>
        </w:tc>
      </w:tr>
      <w:tr w:rsidR="0058591E" w:rsidRPr="00753279" w:rsidTr="009A3DF6">
        <w:trPr>
          <w:cantSplit/>
        </w:trPr>
        <w:tc>
          <w:tcPr>
            <w:tcW w:w="1728" w:type="dxa"/>
            <w:shd w:val="clear" w:color="auto" w:fill="CCCCCC"/>
          </w:tcPr>
          <w:p w:rsidR="0058591E" w:rsidRPr="00753279" w:rsidRDefault="004D2E2B" w:rsidP="00C8405B">
            <w:pPr>
              <w:pStyle w:val="BodyText"/>
              <w:jc w:val="both"/>
              <w:rPr>
                <w:b w:val="0"/>
                <w:iCs/>
                <w:sz w:val="22"/>
                <w:szCs w:val="22"/>
              </w:rPr>
            </w:pPr>
            <w:r w:rsidRPr="00753279">
              <w:rPr>
                <w:b w:val="0"/>
                <w:iCs/>
                <w:sz w:val="22"/>
                <w:szCs w:val="22"/>
              </w:rPr>
              <w:t>Indirect</w:t>
            </w:r>
          </w:p>
        </w:tc>
        <w:tc>
          <w:tcPr>
            <w:tcW w:w="1980" w:type="dxa"/>
          </w:tcPr>
          <w:p w:rsidR="0058591E" w:rsidRPr="00753279" w:rsidRDefault="004D2E2B" w:rsidP="00FF2C37">
            <w:pPr>
              <w:pStyle w:val="BodyText"/>
              <w:tabs>
                <w:tab w:val="right" w:pos="1437"/>
              </w:tabs>
              <w:ind w:left="72"/>
              <w:jc w:val="left"/>
              <w:rPr>
                <w:b w:val="0"/>
                <w:iCs/>
                <w:sz w:val="22"/>
                <w:szCs w:val="22"/>
              </w:rPr>
            </w:pPr>
            <w:r w:rsidRPr="00753279">
              <w:rPr>
                <w:b w:val="0"/>
                <w:iCs/>
                <w:sz w:val="22"/>
                <w:szCs w:val="22"/>
              </w:rPr>
              <w:t>$</w:t>
            </w:r>
            <w:r w:rsidRPr="00753279">
              <w:rPr>
                <w:b w:val="0"/>
                <w:iCs/>
                <w:sz w:val="22"/>
                <w:szCs w:val="22"/>
              </w:rPr>
              <w:tab/>
              <w:t>0</w:t>
            </w:r>
          </w:p>
        </w:tc>
        <w:tc>
          <w:tcPr>
            <w:tcW w:w="7200" w:type="dxa"/>
          </w:tcPr>
          <w:p w:rsidR="00A8397D" w:rsidRDefault="004C636A">
            <w:pPr>
              <w:pStyle w:val="BodyText"/>
              <w:jc w:val="left"/>
              <w:rPr>
                <w:b w:val="0"/>
                <w:iCs/>
                <w:sz w:val="22"/>
                <w:szCs w:val="22"/>
              </w:rPr>
            </w:pPr>
            <w:r w:rsidRPr="004C636A">
              <w:rPr>
                <w:b w:val="0"/>
                <w:iCs/>
                <w:sz w:val="22"/>
                <w:szCs w:val="22"/>
                <w:highlight w:val="yellow"/>
              </w:rPr>
              <w:t>Reimbursable indirect costs are limited to no more than 15% of total federal direct costs. State the rate and the base costs associated with the rate. Generally, indirect costs are based on Personnel, Fringe Benefits, Travel, Supplies, Other and up to $25,000 of each subcontract.</w:t>
            </w:r>
          </w:p>
        </w:tc>
      </w:tr>
    </w:tbl>
    <w:p w:rsidR="00EA6DC3" w:rsidRPr="00753279" w:rsidRDefault="00EA6DC3">
      <w:pPr>
        <w:rPr>
          <w:sz w:val="22"/>
          <w:szCs w:val="22"/>
        </w:rPr>
      </w:pPr>
    </w:p>
    <w:p w:rsidR="00EA6DC3" w:rsidRPr="00753279" w:rsidRDefault="00EA6DC3">
      <w:pPr>
        <w:rPr>
          <w:sz w:val="22"/>
          <w:szCs w:val="22"/>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2"/>
        <w:gridCol w:w="1962"/>
        <w:gridCol w:w="7126"/>
      </w:tblGrid>
      <w:tr w:rsidR="00113D07" w:rsidRPr="00753279" w:rsidTr="009A3DF6">
        <w:trPr>
          <w:cantSplit/>
        </w:trPr>
        <w:tc>
          <w:tcPr>
            <w:tcW w:w="10908" w:type="dxa"/>
            <w:gridSpan w:val="3"/>
            <w:shd w:val="clear" w:color="auto" w:fill="808080"/>
          </w:tcPr>
          <w:p w:rsidR="00113D07" w:rsidRPr="00753279" w:rsidRDefault="004D2E2B" w:rsidP="003D41AB">
            <w:pPr>
              <w:pStyle w:val="BodyText"/>
              <w:jc w:val="both"/>
              <w:rPr>
                <w:bCs w:val="0"/>
                <w:iCs/>
                <w:sz w:val="22"/>
                <w:szCs w:val="22"/>
              </w:rPr>
            </w:pPr>
            <w:r w:rsidRPr="00753279">
              <w:rPr>
                <w:iCs/>
                <w:sz w:val="22"/>
                <w:szCs w:val="22"/>
              </w:rPr>
              <w:br w:type="page"/>
            </w:r>
            <w:r w:rsidRPr="00753279">
              <w:rPr>
                <w:iCs/>
                <w:sz w:val="22"/>
                <w:szCs w:val="22"/>
              </w:rPr>
              <w:br w:type="page"/>
            </w:r>
            <w:r w:rsidRPr="00753279">
              <w:rPr>
                <w:bCs w:val="0"/>
                <w:iCs/>
                <w:sz w:val="22"/>
                <w:szCs w:val="22"/>
              </w:rPr>
              <w:t>Budget Justification (Non-Federal)</w:t>
            </w:r>
          </w:p>
          <w:p w:rsidR="00113D07" w:rsidRPr="00753279" w:rsidRDefault="00113D07" w:rsidP="003D41AB">
            <w:pPr>
              <w:pStyle w:val="BodyText"/>
              <w:jc w:val="both"/>
              <w:rPr>
                <w:b w:val="0"/>
                <w:bCs w:val="0"/>
                <w:iCs/>
                <w:sz w:val="22"/>
                <w:szCs w:val="22"/>
              </w:rPr>
            </w:pPr>
          </w:p>
        </w:tc>
      </w:tr>
      <w:tr w:rsidR="00113D07" w:rsidRPr="00753279" w:rsidTr="009A3DF6">
        <w:trPr>
          <w:cantSplit/>
        </w:trPr>
        <w:tc>
          <w:tcPr>
            <w:tcW w:w="1728" w:type="dxa"/>
            <w:tcBorders>
              <w:bottom w:val="single" w:sz="4" w:space="0" w:color="auto"/>
            </w:tcBorders>
            <w:shd w:val="clear" w:color="auto" w:fill="CCCCCC"/>
          </w:tcPr>
          <w:p w:rsidR="00113D07" w:rsidRPr="00753279" w:rsidRDefault="004D2E2B" w:rsidP="003D41AB">
            <w:pPr>
              <w:pStyle w:val="BodyText"/>
              <w:jc w:val="left"/>
              <w:rPr>
                <w:b w:val="0"/>
                <w:bCs w:val="0"/>
                <w:iCs/>
                <w:sz w:val="22"/>
                <w:szCs w:val="22"/>
              </w:rPr>
            </w:pPr>
            <w:r w:rsidRPr="00753279">
              <w:rPr>
                <w:b w:val="0"/>
                <w:bCs w:val="0"/>
                <w:iCs/>
                <w:sz w:val="22"/>
                <w:szCs w:val="22"/>
              </w:rPr>
              <w:t>Category</w:t>
            </w:r>
          </w:p>
        </w:tc>
        <w:tc>
          <w:tcPr>
            <w:tcW w:w="1980" w:type="dxa"/>
            <w:tcBorders>
              <w:bottom w:val="single" w:sz="4" w:space="0" w:color="auto"/>
            </w:tcBorders>
            <w:shd w:val="clear" w:color="auto" w:fill="CCCCCC"/>
          </w:tcPr>
          <w:p w:rsidR="00113D07" w:rsidRPr="00753279" w:rsidRDefault="004D2E2B" w:rsidP="003D41AB">
            <w:pPr>
              <w:pStyle w:val="BodyText"/>
              <w:jc w:val="left"/>
              <w:rPr>
                <w:b w:val="0"/>
                <w:bCs w:val="0"/>
                <w:iCs/>
                <w:sz w:val="22"/>
                <w:szCs w:val="22"/>
              </w:rPr>
            </w:pPr>
            <w:r w:rsidRPr="00753279">
              <w:rPr>
                <w:b w:val="0"/>
                <w:bCs w:val="0"/>
                <w:iCs/>
                <w:sz w:val="22"/>
                <w:szCs w:val="22"/>
              </w:rPr>
              <w:t>Total Amount</w:t>
            </w:r>
          </w:p>
        </w:tc>
        <w:tc>
          <w:tcPr>
            <w:tcW w:w="7200" w:type="dxa"/>
            <w:tcBorders>
              <w:bottom w:val="single" w:sz="4" w:space="0" w:color="auto"/>
            </w:tcBorders>
            <w:shd w:val="clear" w:color="auto" w:fill="CCCCCC"/>
          </w:tcPr>
          <w:p w:rsidR="00113D07" w:rsidRPr="00753279" w:rsidRDefault="004D2E2B" w:rsidP="003D41AB">
            <w:pPr>
              <w:pStyle w:val="BodyText"/>
              <w:jc w:val="left"/>
              <w:rPr>
                <w:b w:val="0"/>
                <w:bCs w:val="0"/>
                <w:iCs/>
                <w:sz w:val="22"/>
                <w:szCs w:val="22"/>
              </w:rPr>
            </w:pPr>
            <w:r w:rsidRPr="00753279">
              <w:rPr>
                <w:b w:val="0"/>
                <w:bCs w:val="0"/>
                <w:iCs/>
                <w:sz w:val="22"/>
                <w:szCs w:val="22"/>
              </w:rPr>
              <w:t>Justification</w:t>
            </w:r>
          </w:p>
        </w:tc>
      </w:tr>
      <w:tr w:rsidR="00113D07" w:rsidRPr="00753279" w:rsidTr="009A3DF6">
        <w:trPr>
          <w:cantSplit/>
        </w:trPr>
        <w:tc>
          <w:tcPr>
            <w:tcW w:w="1728" w:type="dxa"/>
            <w:shd w:val="clear" w:color="auto" w:fill="CCCCCC"/>
          </w:tcPr>
          <w:p w:rsidR="00113D07" w:rsidRPr="00753279" w:rsidRDefault="004D2E2B" w:rsidP="003D41AB">
            <w:pPr>
              <w:pStyle w:val="BodyText"/>
              <w:jc w:val="left"/>
              <w:rPr>
                <w:b w:val="0"/>
                <w:iCs/>
                <w:sz w:val="22"/>
                <w:szCs w:val="22"/>
              </w:rPr>
            </w:pPr>
            <w:r w:rsidRPr="00753279">
              <w:rPr>
                <w:b w:val="0"/>
                <w:iCs/>
                <w:sz w:val="22"/>
                <w:szCs w:val="22"/>
              </w:rPr>
              <w:t>Personnel</w:t>
            </w:r>
          </w:p>
        </w:tc>
        <w:tc>
          <w:tcPr>
            <w:tcW w:w="1980" w:type="dxa"/>
          </w:tcPr>
          <w:p w:rsidR="00113D07" w:rsidRPr="00753279" w:rsidRDefault="004D2E2B" w:rsidP="00FF2C37">
            <w:pPr>
              <w:pStyle w:val="BodyText"/>
              <w:tabs>
                <w:tab w:val="right" w:pos="1437"/>
              </w:tabs>
              <w:ind w:left="72"/>
              <w:jc w:val="left"/>
              <w:rPr>
                <w:b w:val="0"/>
                <w:iCs/>
                <w:sz w:val="22"/>
                <w:szCs w:val="22"/>
              </w:rPr>
            </w:pPr>
            <w:r w:rsidRPr="00753279">
              <w:rPr>
                <w:b w:val="0"/>
                <w:iCs/>
                <w:sz w:val="22"/>
                <w:szCs w:val="22"/>
              </w:rPr>
              <w:t>$</w:t>
            </w:r>
            <w:r w:rsidRPr="00753279">
              <w:rPr>
                <w:b w:val="0"/>
                <w:iCs/>
                <w:sz w:val="22"/>
                <w:szCs w:val="22"/>
              </w:rPr>
              <w:tab/>
              <w:t>0</w:t>
            </w:r>
          </w:p>
        </w:tc>
        <w:tc>
          <w:tcPr>
            <w:tcW w:w="7200" w:type="dxa"/>
          </w:tcPr>
          <w:p w:rsidR="00A8397D" w:rsidRDefault="00A8397D">
            <w:pPr>
              <w:pStyle w:val="BodyText"/>
              <w:jc w:val="left"/>
              <w:rPr>
                <w:b w:val="0"/>
                <w:iCs/>
                <w:sz w:val="22"/>
                <w:szCs w:val="22"/>
              </w:rPr>
            </w:pPr>
          </w:p>
        </w:tc>
      </w:tr>
      <w:tr w:rsidR="00CA5146" w:rsidRPr="00753279" w:rsidTr="009A3DF6">
        <w:trPr>
          <w:cantSplit/>
        </w:trPr>
        <w:tc>
          <w:tcPr>
            <w:tcW w:w="1728" w:type="dxa"/>
            <w:shd w:val="clear" w:color="auto" w:fill="CCCCCC"/>
          </w:tcPr>
          <w:p w:rsidR="00CA5146" w:rsidRPr="00753279" w:rsidRDefault="004D2E2B" w:rsidP="003D41AB">
            <w:pPr>
              <w:pStyle w:val="BodyText"/>
              <w:jc w:val="both"/>
              <w:rPr>
                <w:b w:val="0"/>
                <w:iCs/>
                <w:sz w:val="22"/>
                <w:szCs w:val="22"/>
              </w:rPr>
            </w:pPr>
            <w:r w:rsidRPr="00753279">
              <w:rPr>
                <w:b w:val="0"/>
                <w:iCs/>
                <w:sz w:val="22"/>
                <w:szCs w:val="22"/>
              </w:rPr>
              <w:t>Fringe Benefits</w:t>
            </w:r>
          </w:p>
        </w:tc>
        <w:tc>
          <w:tcPr>
            <w:tcW w:w="1980" w:type="dxa"/>
          </w:tcPr>
          <w:p w:rsidR="00CA5146" w:rsidRPr="00753279" w:rsidRDefault="004D2E2B" w:rsidP="00FF2C37">
            <w:pPr>
              <w:pStyle w:val="BodyText"/>
              <w:tabs>
                <w:tab w:val="right" w:pos="1437"/>
              </w:tabs>
              <w:ind w:left="72"/>
              <w:jc w:val="left"/>
              <w:rPr>
                <w:b w:val="0"/>
                <w:iCs/>
                <w:sz w:val="22"/>
                <w:szCs w:val="22"/>
              </w:rPr>
            </w:pPr>
            <w:r w:rsidRPr="00753279">
              <w:rPr>
                <w:b w:val="0"/>
                <w:iCs/>
                <w:sz w:val="22"/>
                <w:szCs w:val="22"/>
              </w:rPr>
              <w:t>$</w:t>
            </w:r>
            <w:r w:rsidRPr="00753279">
              <w:rPr>
                <w:b w:val="0"/>
                <w:iCs/>
                <w:sz w:val="22"/>
                <w:szCs w:val="22"/>
              </w:rPr>
              <w:tab/>
              <w:t>0</w:t>
            </w:r>
          </w:p>
        </w:tc>
        <w:tc>
          <w:tcPr>
            <w:tcW w:w="7200" w:type="dxa"/>
          </w:tcPr>
          <w:p w:rsidR="00A8397D" w:rsidRDefault="00A8397D">
            <w:pPr>
              <w:pStyle w:val="BodyText"/>
              <w:jc w:val="left"/>
              <w:rPr>
                <w:b w:val="0"/>
                <w:iCs/>
                <w:sz w:val="22"/>
                <w:szCs w:val="22"/>
              </w:rPr>
            </w:pPr>
          </w:p>
        </w:tc>
      </w:tr>
      <w:tr w:rsidR="00113D07" w:rsidRPr="00753279" w:rsidTr="009A3DF6">
        <w:trPr>
          <w:cantSplit/>
        </w:trPr>
        <w:tc>
          <w:tcPr>
            <w:tcW w:w="1728" w:type="dxa"/>
            <w:shd w:val="clear" w:color="auto" w:fill="CCCCCC"/>
          </w:tcPr>
          <w:p w:rsidR="00113D07" w:rsidRPr="00753279" w:rsidRDefault="004D2E2B" w:rsidP="003D41AB">
            <w:pPr>
              <w:pStyle w:val="BodyText"/>
              <w:jc w:val="both"/>
              <w:rPr>
                <w:b w:val="0"/>
                <w:iCs/>
                <w:sz w:val="22"/>
                <w:szCs w:val="22"/>
              </w:rPr>
            </w:pPr>
            <w:r w:rsidRPr="00753279">
              <w:rPr>
                <w:b w:val="0"/>
                <w:iCs/>
                <w:sz w:val="22"/>
                <w:szCs w:val="22"/>
              </w:rPr>
              <w:t>Travel</w:t>
            </w:r>
          </w:p>
        </w:tc>
        <w:tc>
          <w:tcPr>
            <w:tcW w:w="1980" w:type="dxa"/>
          </w:tcPr>
          <w:p w:rsidR="00113D07" w:rsidRPr="00753279" w:rsidRDefault="004D2E2B" w:rsidP="00FF2C37">
            <w:pPr>
              <w:pStyle w:val="BodyText"/>
              <w:tabs>
                <w:tab w:val="right" w:pos="1437"/>
              </w:tabs>
              <w:ind w:left="72"/>
              <w:jc w:val="left"/>
              <w:rPr>
                <w:b w:val="0"/>
                <w:iCs/>
                <w:sz w:val="22"/>
                <w:szCs w:val="22"/>
              </w:rPr>
            </w:pPr>
            <w:r w:rsidRPr="00753279">
              <w:rPr>
                <w:b w:val="0"/>
                <w:iCs/>
                <w:sz w:val="22"/>
                <w:szCs w:val="22"/>
              </w:rPr>
              <w:t>$</w:t>
            </w:r>
            <w:r w:rsidRPr="00753279">
              <w:rPr>
                <w:b w:val="0"/>
                <w:iCs/>
                <w:sz w:val="22"/>
                <w:szCs w:val="22"/>
              </w:rPr>
              <w:tab/>
              <w:t>0</w:t>
            </w:r>
          </w:p>
        </w:tc>
        <w:tc>
          <w:tcPr>
            <w:tcW w:w="7200" w:type="dxa"/>
          </w:tcPr>
          <w:p w:rsidR="00A8397D" w:rsidRDefault="00A8397D">
            <w:pPr>
              <w:pStyle w:val="BodyText"/>
              <w:jc w:val="left"/>
              <w:rPr>
                <w:b w:val="0"/>
                <w:iCs/>
                <w:sz w:val="22"/>
                <w:szCs w:val="22"/>
              </w:rPr>
            </w:pPr>
          </w:p>
        </w:tc>
      </w:tr>
      <w:tr w:rsidR="00113D07" w:rsidRPr="00753279" w:rsidTr="009A3DF6">
        <w:trPr>
          <w:cantSplit/>
        </w:trPr>
        <w:tc>
          <w:tcPr>
            <w:tcW w:w="1728" w:type="dxa"/>
            <w:shd w:val="clear" w:color="auto" w:fill="CCCCCC"/>
          </w:tcPr>
          <w:p w:rsidR="00113D07" w:rsidRPr="00753279" w:rsidRDefault="004D2E2B" w:rsidP="003D41AB">
            <w:pPr>
              <w:pStyle w:val="BodyText"/>
              <w:jc w:val="both"/>
              <w:rPr>
                <w:b w:val="0"/>
                <w:iCs/>
                <w:sz w:val="22"/>
                <w:szCs w:val="22"/>
              </w:rPr>
            </w:pPr>
            <w:r w:rsidRPr="00753279">
              <w:rPr>
                <w:b w:val="0"/>
                <w:iCs/>
                <w:sz w:val="22"/>
                <w:szCs w:val="22"/>
              </w:rPr>
              <w:t>Equipment</w:t>
            </w:r>
          </w:p>
        </w:tc>
        <w:tc>
          <w:tcPr>
            <w:tcW w:w="1980" w:type="dxa"/>
          </w:tcPr>
          <w:p w:rsidR="00113D07" w:rsidRPr="00753279" w:rsidRDefault="004D2E2B" w:rsidP="00FF2C37">
            <w:pPr>
              <w:pStyle w:val="BodyText"/>
              <w:tabs>
                <w:tab w:val="right" w:pos="1437"/>
              </w:tabs>
              <w:ind w:left="72"/>
              <w:jc w:val="left"/>
              <w:rPr>
                <w:b w:val="0"/>
                <w:iCs/>
                <w:sz w:val="22"/>
                <w:szCs w:val="22"/>
              </w:rPr>
            </w:pPr>
            <w:r w:rsidRPr="00753279">
              <w:rPr>
                <w:b w:val="0"/>
                <w:iCs/>
                <w:sz w:val="22"/>
                <w:szCs w:val="22"/>
              </w:rPr>
              <w:t>$</w:t>
            </w:r>
            <w:r w:rsidRPr="00753279">
              <w:rPr>
                <w:b w:val="0"/>
                <w:iCs/>
                <w:sz w:val="22"/>
                <w:szCs w:val="22"/>
              </w:rPr>
              <w:tab/>
              <w:t>0</w:t>
            </w:r>
          </w:p>
        </w:tc>
        <w:tc>
          <w:tcPr>
            <w:tcW w:w="7200" w:type="dxa"/>
          </w:tcPr>
          <w:p w:rsidR="00A8397D" w:rsidRDefault="00A8397D">
            <w:pPr>
              <w:pStyle w:val="BodyText"/>
              <w:jc w:val="left"/>
              <w:rPr>
                <w:b w:val="0"/>
                <w:iCs/>
                <w:sz w:val="22"/>
                <w:szCs w:val="22"/>
              </w:rPr>
            </w:pPr>
          </w:p>
        </w:tc>
      </w:tr>
      <w:tr w:rsidR="00113D07" w:rsidRPr="00753279" w:rsidTr="009A3DF6">
        <w:trPr>
          <w:cantSplit/>
        </w:trPr>
        <w:tc>
          <w:tcPr>
            <w:tcW w:w="1728" w:type="dxa"/>
            <w:shd w:val="clear" w:color="auto" w:fill="CCCCCC"/>
          </w:tcPr>
          <w:p w:rsidR="00113D07" w:rsidRPr="00753279" w:rsidRDefault="004D2E2B" w:rsidP="003D41AB">
            <w:pPr>
              <w:pStyle w:val="BodyText"/>
              <w:jc w:val="both"/>
              <w:rPr>
                <w:b w:val="0"/>
                <w:iCs/>
                <w:sz w:val="22"/>
                <w:szCs w:val="22"/>
              </w:rPr>
            </w:pPr>
            <w:r w:rsidRPr="00753279">
              <w:rPr>
                <w:b w:val="0"/>
                <w:iCs/>
                <w:sz w:val="22"/>
                <w:szCs w:val="22"/>
              </w:rPr>
              <w:t>Supplies</w:t>
            </w:r>
          </w:p>
        </w:tc>
        <w:tc>
          <w:tcPr>
            <w:tcW w:w="1980" w:type="dxa"/>
          </w:tcPr>
          <w:p w:rsidR="00113D07" w:rsidRPr="00753279" w:rsidRDefault="004D2E2B" w:rsidP="00FF2C37">
            <w:pPr>
              <w:pStyle w:val="BodyText"/>
              <w:tabs>
                <w:tab w:val="right" w:pos="1437"/>
              </w:tabs>
              <w:ind w:left="72"/>
              <w:jc w:val="left"/>
              <w:rPr>
                <w:b w:val="0"/>
                <w:iCs/>
                <w:sz w:val="22"/>
                <w:szCs w:val="22"/>
              </w:rPr>
            </w:pPr>
            <w:r w:rsidRPr="00753279">
              <w:rPr>
                <w:b w:val="0"/>
                <w:iCs/>
                <w:sz w:val="22"/>
                <w:szCs w:val="22"/>
              </w:rPr>
              <w:t>$</w:t>
            </w:r>
            <w:r w:rsidRPr="00753279">
              <w:rPr>
                <w:b w:val="0"/>
                <w:iCs/>
                <w:sz w:val="22"/>
                <w:szCs w:val="22"/>
              </w:rPr>
              <w:tab/>
              <w:t>0</w:t>
            </w:r>
          </w:p>
        </w:tc>
        <w:tc>
          <w:tcPr>
            <w:tcW w:w="7200" w:type="dxa"/>
          </w:tcPr>
          <w:p w:rsidR="00A8397D" w:rsidRDefault="00A8397D">
            <w:pPr>
              <w:pStyle w:val="BodyText"/>
              <w:jc w:val="left"/>
              <w:rPr>
                <w:b w:val="0"/>
                <w:iCs/>
                <w:sz w:val="22"/>
                <w:szCs w:val="22"/>
              </w:rPr>
            </w:pPr>
          </w:p>
        </w:tc>
      </w:tr>
      <w:tr w:rsidR="00113D07" w:rsidRPr="00753279" w:rsidTr="009A3DF6">
        <w:trPr>
          <w:cantSplit/>
        </w:trPr>
        <w:tc>
          <w:tcPr>
            <w:tcW w:w="1728" w:type="dxa"/>
            <w:shd w:val="clear" w:color="auto" w:fill="CCCCCC"/>
          </w:tcPr>
          <w:p w:rsidR="00113D07" w:rsidRPr="00753279" w:rsidRDefault="004D2E2B" w:rsidP="003D41AB">
            <w:pPr>
              <w:pStyle w:val="BodyText"/>
              <w:jc w:val="both"/>
              <w:rPr>
                <w:b w:val="0"/>
                <w:iCs/>
                <w:sz w:val="22"/>
                <w:szCs w:val="22"/>
              </w:rPr>
            </w:pPr>
            <w:r w:rsidRPr="00753279">
              <w:rPr>
                <w:b w:val="0"/>
                <w:iCs/>
                <w:sz w:val="22"/>
                <w:szCs w:val="22"/>
              </w:rPr>
              <w:t>Contractual</w:t>
            </w:r>
            <w:r w:rsidR="00A81FC3" w:rsidRPr="00753279">
              <w:rPr>
                <w:b w:val="0"/>
                <w:iCs/>
                <w:sz w:val="22"/>
                <w:szCs w:val="22"/>
              </w:rPr>
              <w:t>*</w:t>
            </w:r>
          </w:p>
        </w:tc>
        <w:tc>
          <w:tcPr>
            <w:tcW w:w="1980" w:type="dxa"/>
          </w:tcPr>
          <w:p w:rsidR="00113D07" w:rsidRPr="00753279" w:rsidRDefault="004D2E2B" w:rsidP="00FF2C37">
            <w:pPr>
              <w:pStyle w:val="BodyText"/>
              <w:tabs>
                <w:tab w:val="right" w:pos="1437"/>
              </w:tabs>
              <w:ind w:left="72"/>
              <w:jc w:val="left"/>
              <w:rPr>
                <w:b w:val="0"/>
                <w:iCs/>
                <w:sz w:val="22"/>
                <w:szCs w:val="22"/>
              </w:rPr>
            </w:pPr>
            <w:r w:rsidRPr="00753279">
              <w:rPr>
                <w:b w:val="0"/>
                <w:iCs/>
                <w:sz w:val="22"/>
                <w:szCs w:val="22"/>
              </w:rPr>
              <w:t>$</w:t>
            </w:r>
            <w:r w:rsidRPr="00753279">
              <w:rPr>
                <w:b w:val="0"/>
                <w:iCs/>
                <w:sz w:val="22"/>
                <w:szCs w:val="22"/>
              </w:rPr>
              <w:tab/>
              <w:t>0</w:t>
            </w:r>
          </w:p>
        </w:tc>
        <w:tc>
          <w:tcPr>
            <w:tcW w:w="7200" w:type="dxa"/>
          </w:tcPr>
          <w:p w:rsidR="00A8397D" w:rsidRDefault="00A8397D">
            <w:pPr>
              <w:pStyle w:val="BodyText"/>
              <w:jc w:val="left"/>
              <w:rPr>
                <w:b w:val="0"/>
                <w:iCs/>
                <w:sz w:val="22"/>
                <w:szCs w:val="22"/>
              </w:rPr>
            </w:pPr>
          </w:p>
        </w:tc>
      </w:tr>
      <w:tr w:rsidR="00113D07" w:rsidRPr="00753279" w:rsidTr="009A3DF6">
        <w:trPr>
          <w:cantSplit/>
        </w:trPr>
        <w:tc>
          <w:tcPr>
            <w:tcW w:w="1728" w:type="dxa"/>
            <w:shd w:val="clear" w:color="auto" w:fill="CCCCCC"/>
          </w:tcPr>
          <w:p w:rsidR="00113D07" w:rsidRPr="00753279" w:rsidRDefault="004D2E2B" w:rsidP="003D41AB">
            <w:pPr>
              <w:pStyle w:val="BodyText"/>
              <w:jc w:val="both"/>
              <w:rPr>
                <w:b w:val="0"/>
                <w:iCs/>
                <w:sz w:val="22"/>
                <w:szCs w:val="22"/>
              </w:rPr>
            </w:pPr>
            <w:r w:rsidRPr="00753279">
              <w:rPr>
                <w:b w:val="0"/>
                <w:iCs/>
                <w:sz w:val="22"/>
                <w:szCs w:val="22"/>
              </w:rPr>
              <w:t>Construction</w:t>
            </w:r>
          </w:p>
        </w:tc>
        <w:tc>
          <w:tcPr>
            <w:tcW w:w="1980" w:type="dxa"/>
          </w:tcPr>
          <w:p w:rsidR="00113D07" w:rsidRPr="00753279" w:rsidRDefault="004D2E2B" w:rsidP="00FF2C37">
            <w:pPr>
              <w:pStyle w:val="BodyText"/>
              <w:tabs>
                <w:tab w:val="right" w:pos="1437"/>
              </w:tabs>
              <w:ind w:left="72"/>
              <w:jc w:val="left"/>
              <w:rPr>
                <w:b w:val="0"/>
                <w:iCs/>
                <w:sz w:val="22"/>
                <w:szCs w:val="22"/>
              </w:rPr>
            </w:pPr>
            <w:r w:rsidRPr="00753279">
              <w:rPr>
                <w:b w:val="0"/>
                <w:iCs/>
                <w:sz w:val="22"/>
                <w:szCs w:val="22"/>
              </w:rPr>
              <w:t>$</w:t>
            </w:r>
            <w:r w:rsidRPr="00753279">
              <w:rPr>
                <w:b w:val="0"/>
                <w:iCs/>
                <w:sz w:val="22"/>
                <w:szCs w:val="22"/>
              </w:rPr>
              <w:tab/>
              <w:t>0</w:t>
            </w:r>
          </w:p>
        </w:tc>
        <w:tc>
          <w:tcPr>
            <w:tcW w:w="7200" w:type="dxa"/>
          </w:tcPr>
          <w:p w:rsidR="00A8397D" w:rsidRDefault="00A8397D">
            <w:pPr>
              <w:pStyle w:val="BodyText"/>
              <w:jc w:val="left"/>
              <w:rPr>
                <w:b w:val="0"/>
                <w:iCs/>
                <w:sz w:val="22"/>
                <w:szCs w:val="22"/>
              </w:rPr>
            </w:pPr>
          </w:p>
        </w:tc>
      </w:tr>
      <w:tr w:rsidR="00113D07" w:rsidRPr="00753279" w:rsidTr="009A3DF6">
        <w:trPr>
          <w:cantSplit/>
        </w:trPr>
        <w:tc>
          <w:tcPr>
            <w:tcW w:w="1728" w:type="dxa"/>
            <w:shd w:val="clear" w:color="auto" w:fill="CCCCCC"/>
          </w:tcPr>
          <w:p w:rsidR="00113D07" w:rsidRPr="00753279" w:rsidRDefault="004D2E2B" w:rsidP="003D41AB">
            <w:pPr>
              <w:pStyle w:val="BodyText"/>
              <w:jc w:val="both"/>
              <w:rPr>
                <w:b w:val="0"/>
                <w:iCs/>
                <w:sz w:val="22"/>
                <w:szCs w:val="22"/>
              </w:rPr>
            </w:pPr>
            <w:r w:rsidRPr="00753279">
              <w:rPr>
                <w:b w:val="0"/>
                <w:iCs/>
                <w:sz w:val="22"/>
                <w:szCs w:val="22"/>
              </w:rPr>
              <w:t>Other</w:t>
            </w:r>
          </w:p>
        </w:tc>
        <w:tc>
          <w:tcPr>
            <w:tcW w:w="1980" w:type="dxa"/>
          </w:tcPr>
          <w:p w:rsidR="00113D07" w:rsidRPr="00753279" w:rsidRDefault="004D2E2B" w:rsidP="00FF2C37">
            <w:pPr>
              <w:pStyle w:val="BodyText"/>
              <w:tabs>
                <w:tab w:val="right" w:pos="1437"/>
              </w:tabs>
              <w:ind w:left="72"/>
              <w:jc w:val="left"/>
              <w:rPr>
                <w:b w:val="0"/>
                <w:iCs/>
                <w:sz w:val="22"/>
                <w:szCs w:val="22"/>
              </w:rPr>
            </w:pPr>
            <w:r w:rsidRPr="00753279">
              <w:rPr>
                <w:b w:val="0"/>
                <w:iCs/>
                <w:sz w:val="22"/>
                <w:szCs w:val="22"/>
              </w:rPr>
              <w:t>$</w:t>
            </w:r>
            <w:r w:rsidRPr="00753279">
              <w:rPr>
                <w:b w:val="0"/>
                <w:iCs/>
                <w:sz w:val="22"/>
                <w:szCs w:val="22"/>
              </w:rPr>
              <w:tab/>
              <w:t>0</w:t>
            </w:r>
          </w:p>
        </w:tc>
        <w:tc>
          <w:tcPr>
            <w:tcW w:w="7200" w:type="dxa"/>
          </w:tcPr>
          <w:p w:rsidR="00A8397D" w:rsidRDefault="00A8397D">
            <w:pPr>
              <w:pStyle w:val="BodyText"/>
              <w:jc w:val="left"/>
              <w:rPr>
                <w:b w:val="0"/>
                <w:iCs/>
                <w:sz w:val="22"/>
                <w:szCs w:val="22"/>
              </w:rPr>
            </w:pPr>
          </w:p>
        </w:tc>
      </w:tr>
      <w:tr w:rsidR="00113D07" w:rsidRPr="00753279" w:rsidTr="009A3DF6">
        <w:trPr>
          <w:cantSplit/>
        </w:trPr>
        <w:tc>
          <w:tcPr>
            <w:tcW w:w="1728" w:type="dxa"/>
            <w:shd w:val="clear" w:color="auto" w:fill="CCCCCC"/>
          </w:tcPr>
          <w:p w:rsidR="00113D07" w:rsidRPr="00753279" w:rsidRDefault="004D2E2B" w:rsidP="003D41AB">
            <w:pPr>
              <w:pStyle w:val="BodyText"/>
              <w:jc w:val="both"/>
              <w:rPr>
                <w:b w:val="0"/>
                <w:iCs/>
                <w:sz w:val="22"/>
                <w:szCs w:val="22"/>
              </w:rPr>
            </w:pPr>
            <w:r w:rsidRPr="00753279">
              <w:rPr>
                <w:b w:val="0"/>
                <w:iCs/>
                <w:sz w:val="22"/>
                <w:szCs w:val="22"/>
              </w:rPr>
              <w:t>Indirect</w:t>
            </w:r>
          </w:p>
        </w:tc>
        <w:tc>
          <w:tcPr>
            <w:tcW w:w="1980" w:type="dxa"/>
          </w:tcPr>
          <w:p w:rsidR="00113D07" w:rsidRPr="00753279" w:rsidRDefault="004D2E2B" w:rsidP="00FF2C37">
            <w:pPr>
              <w:pStyle w:val="BodyText"/>
              <w:tabs>
                <w:tab w:val="right" w:pos="1437"/>
              </w:tabs>
              <w:ind w:left="72"/>
              <w:jc w:val="left"/>
              <w:rPr>
                <w:b w:val="0"/>
                <w:iCs/>
                <w:sz w:val="22"/>
                <w:szCs w:val="22"/>
              </w:rPr>
            </w:pPr>
            <w:r w:rsidRPr="00753279">
              <w:rPr>
                <w:b w:val="0"/>
                <w:iCs/>
                <w:sz w:val="22"/>
                <w:szCs w:val="22"/>
              </w:rPr>
              <w:t>$</w:t>
            </w:r>
            <w:r w:rsidRPr="00753279">
              <w:rPr>
                <w:b w:val="0"/>
                <w:iCs/>
                <w:sz w:val="22"/>
                <w:szCs w:val="22"/>
              </w:rPr>
              <w:tab/>
              <w:t>0</w:t>
            </w:r>
          </w:p>
        </w:tc>
        <w:tc>
          <w:tcPr>
            <w:tcW w:w="7200" w:type="dxa"/>
          </w:tcPr>
          <w:p w:rsidR="00A8397D" w:rsidRDefault="004C636A">
            <w:pPr>
              <w:pStyle w:val="BodyText"/>
              <w:jc w:val="left"/>
              <w:rPr>
                <w:b w:val="0"/>
                <w:iCs/>
                <w:sz w:val="22"/>
                <w:szCs w:val="22"/>
              </w:rPr>
            </w:pPr>
            <w:r w:rsidRPr="004C636A">
              <w:rPr>
                <w:b w:val="0"/>
                <w:iCs/>
                <w:sz w:val="22"/>
                <w:szCs w:val="22"/>
                <w:highlight w:val="yellow"/>
              </w:rPr>
              <w:t>The entity may claim additional match through unrecovered indirect costs waived for the federal reimbursement. Generally, this is done by calculating the difference between the standard indirect rate of the entity and the reduced rate of 15% for federal costs. Itemize the indirect costs for the non-federal match and the unrecovered indirect costs for the federal portion separately.</w:t>
            </w:r>
          </w:p>
        </w:tc>
      </w:tr>
    </w:tbl>
    <w:p w:rsidR="00777212" w:rsidRPr="00753279" w:rsidRDefault="00777212" w:rsidP="00EC2844">
      <w:pPr>
        <w:rPr>
          <w:sz w:val="22"/>
          <w:szCs w:val="22"/>
        </w:rPr>
      </w:pPr>
    </w:p>
    <w:p w:rsidR="001E4D93" w:rsidRPr="00753279" w:rsidRDefault="001E4D93" w:rsidP="00EC2844">
      <w:pPr>
        <w:rPr>
          <w:sz w:val="22"/>
          <w:szCs w:val="22"/>
        </w:rPr>
      </w:pPr>
    </w:p>
    <w:p w:rsidR="008622C8" w:rsidRPr="00753279" w:rsidRDefault="00A81FC3" w:rsidP="00A81FC3">
      <w:pPr>
        <w:tabs>
          <w:tab w:val="left" w:pos="180"/>
        </w:tabs>
        <w:ind w:left="180" w:hanging="180"/>
        <w:rPr>
          <w:sz w:val="22"/>
          <w:szCs w:val="22"/>
        </w:rPr>
      </w:pPr>
      <w:r w:rsidRPr="00753279">
        <w:rPr>
          <w:sz w:val="22"/>
          <w:szCs w:val="22"/>
        </w:rPr>
        <w:t>*</w:t>
      </w:r>
      <w:r w:rsidRPr="00753279">
        <w:rPr>
          <w:sz w:val="22"/>
          <w:szCs w:val="22"/>
        </w:rPr>
        <w:tab/>
      </w:r>
      <w:r w:rsidR="004D2E2B" w:rsidRPr="00753279">
        <w:rPr>
          <w:sz w:val="22"/>
          <w:szCs w:val="22"/>
        </w:rPr>
        <w:t xml:space="preserve">If the project budget includes funds in the </w:t>
      </w:r>
      <w:r w:rsidRPr="00753279">
        <w:rPr>
          <w:sz w:val="22"/>
          <w:szCs w:val="22"/>
        </w:rPr>
        <w:t>C</w:t>
      </w:r>
      <w:r w:rsidR="004D2E2B" w:rsidRPr="00753279">
        <w:rPr>
          <w:sz w:val="22"/>
          <w:szCs w:val="22"/>
        </w:rPr>
        <w:t xml:space="preserve">ontractual category, then a Contractual Budget Justification by Category </w:t>
      </w:r>
      <w:r w:rsidR="00D35849">
        <w:rPr>
          <w:sz w:val="22"/>
          <w:szCs w:val="22"/>
        </w:rPr>
        <w:t>for each</w:t>
      </w:r>
      <w:r w:rsidR="004D2E2B" w:rsidRPr="00753279">
        <w:rPr>
          <w:sz w:val="22"/>
          <w:szCs w:val="22"/>
        </w:rPr>
        <w:t xml:space="preserve"> </w:t>
      </w:r>
      <w:r w:rsidRPr="00753279">
        <w:rPr>
          <w:sz w:val="22"/>
          <w:szCs w:val="22"/>
        </w:rPr>
        <w:t>s</w:t>
      </w:r>
      <w:r w:rsidR="004D2E2B" w:rsidRPr="00753279">
        <w:rPr>
          <w:sz w:val="22"/>
          <w:szCs w:val="22"/>
        </w:rPr>
        <w:t xml:space="preserve">ub-contractor </w:t>
      </w:r>
      <w:r w:rsidRPr="00753279">
        <w:rPr>
          <w:sz w:val="22"/>
          <w:szCs w:val="22"/>
        </w:rPr>
        <w:t>is also</w:t>
      </w:r>
      <w:r w:rsidR="004D2E2B" w:rsidRPr="00753279">
        <w:rPr>
          <w:sz w:val="22"/>
          <w:szCs w:val="22"/>
        </w:rPr>
        <w:t xml:space="preserve"> required.</w:t>
      </w:r>
    </w:p>
    <w:p w:rsidR="007467DF" w:rsidRPr="00753279" w:rsidRDefault="007467DF" w:rsidP="00EC2844">
      <w:pPr>
        <w:rPr>
          <w:sz w:val="22"/>
          <w:szCs w:val="22"/>
        </w:rPr>
      </w:pPr>
    </w:p>
    <w:p w:rsidR="00965151" w:rsidRPr="00753279" w:rsidRDefault="00965151" w:rsidP="007467DF">
      <w:pPr>
        <w:jc w:val="center"/>
        <w:rPr>
          <w:b/>
        </w:rPr>
        <w:sectPr w:rsidR="00965151" w:rsidRPr="00753279" w:rsidSect="00A92BD3">
          <w:headerReference w:type="default" r:id="rId23"/>
          <w:footerReference w:type="default" r:id="rId24"/>
          <w:pgSz w:w="12240" w:h="15840" w:code="1"/>
          <w:pgMar w:top="720" w:right="720" w:bottom="720" w:left="720" w:header="720" w:footer="720" w:gutter="0"/>
          <w:cols w:space="720"/>
          <w:docGrid w:linePitch="360"/>
        </w:sectPr>
      </w:pPr>
    </w:p>
    <w:p w:rsidR="007467DF" w:rsidRPr="00753279" w:rsidRDefault="007467DF" w:rsidP="007467DF">
      <w:pPr>
        <w:jc w:val="center"/>
        <w:rPr>
          <w:b/>
        </w:rPr>
      </w:pPr>
      <w:r w:rsidRPr="00753279">
        <w:rPr>
          <w:b/>
        </w:rPr>
        <w:lastRenderedPageBreak/>
        <w:t>TSSWCB CWA §319(h) NPS Grant Program</w:t>
      </w:r>
    </w:p>
    <w:p w:rsidR="007467DF" w:rsidRPr="00753279" w:rsidRDefault="00652F94" w:rsidP="007467DF">
      <w:pPr>
        <w:jc w:val="center"/>
        <w:rPr>
          <w:b/>
        </w:rPr>
      </w:pPr>
      <w:r>
        <w:rPr>
          <w:b/>
        </w:rPr>
        <w:t>FY2018</w:t>
      </w:r>
      <w:r w:rsidR="00244E1D" w:rsidRPr="00753279">
        <w:rPr>
          <w:b/>
        </w:rPr>
        <w:t xml:space="preserve"> </w:t>
      </w:r>
      <w:r w:rsidR="007467DF" w:rsidRPr="00753279">
        <w:rPr>
          <w:b/>
        </w:rPr>
        <w:t>RFP Evaluation and Ranking Criteria</w:t>
      </w:r>
    </w:p>
    <w:p w:rsidR="00A8397D" w:rsidRDefault="00A8397D">
      <w:pPr>
        <w:pStyle w:val="BodyText"/>
        <w:jc w:val="left"/>
        <w:rPr>
          <w:b w:val="0"/>
          <w:bCs w:val="0"/>
        </w:rPr>
      </w:pPr>
    </w:p>
    <w:p w:rsidR="00A8397D" w:rsidRDefault="007467DF">
      <w:pPr>
        <w:pStyle w:val="BodyText"/>
        <w:jc w:val="left"/>
        <w:rPr>
          <w:b w:val="0"/>
        </w:rPr>
      </w:pPr>
      <w:r w:rsidRPr="002F5DB0">
        <w:rPr>
          <w:b w:val="0"/>
          <w:bCs w:val="0"/>
        </w:rPr>
        <w:t xml:space="preserve">Proposals may receive up to </w:t>
      </w:r>
      <w:r w:rsidR="004C636A" w:rsidRPr="004C636A">
        <w:rPr>
          <w:b w:val="0"/>
        </w:rPr>
        <w:t>110 points. Minimum requirement to be eligible for funding is 7</w:t>
      </w:r>
      <w:r w:rsidR="004D2023">
        <w:rPr>
          <w:b w:val="0"/>
        </w:rPr>
        <w:t>0</w:t>
      </w:r>
      <w:r w:rsidR="004C636A" w:rsidRPr="004C636A">
        <w:rPr>
          <w:b w:val="0"/>
        </w:rPr>
        <w:t>%.</w:t>
      </w:r>
    </w:p>
    <w:p w:rsidR="00A8397D" w:rsidRDefault="00A8397D">
      <w:pPr>
        <w:pStyle w:val="BodyText"/>
        <w:jc w:val="left"/>
        <w:rPr>
          <w:b w:val="0"/>
        </w:rPr>
      </w:pPr>
    </w:p>
    <w:p w:rsidR="007467DF" w:rsidRPr="00FC0C66" w:rsidRDefault="0035002B" w:rsidP="00322641">
      <w:pPr>
        <w:tabs>
          <w:tab w:val="left" w:pos="360"/>
        </w:tabs>
        <w:ind w:left="360" w:hanging="360"/>
      </w:pPr>
      <w:r w:rsidRPr="00FC0C66">
        <w:rPr>
          <w:bCs/>
        </w:rPr>
        <w:t>1</w:t>
      </w:r>
      <w:r w:rsidRPr="00FC0C66">
        <w:rPr>
          <w:b/>
          <w:bCs/>
        </w:rPr>
        <w:t>.</w:t>
      </w:r>
      <w:r w:rsidRPr="00FC0C66">
        <w:rPr>
          <w:b/>
          <w:bCs/>
        </w:rPr>
        <w:tab/>
        <w:t>Priority Waterbody</w:t>
      </w:r>
      <w:r w:rsidRPr="00FC0C66">
        <w:t>:</w:t>
      </w:r>
      <w:r w:rsidRPr="00FC0C66">
        <w:rPr>
          <w:bCs/>
        </w:rPr>
        <w:t xml:space="preserve"> </w:t>
      </w:r>
      <w:r w:rsidRPr="00FC0C66">
        <w:t>(15 points)</w:t>
      </w:r>
    </w:p>
    <w:p w:rsidR="00A8397D" w:rsidRPr="00FC0C66" w:rsidRDefault="0035002B">
      <w:pPr>
        <w:ind w:left="360"/>
      </w:pPr>
      <w:r w:rsidRPr="00FC0C66">
        <w:t xml:space="preserve">There are four different scoring systems (A, B, C, D) based on whether the proposed project targets Surface Water Assessment, Surface Water Implementation, Surface Water Planning or Groundwater. The categories within each scoring system below correlate to the waterbody’s designation on the </w:t>
      </w:r>
      <w:r w:rsidRPr="00FC0C66">
        <w:rPr>
          <w:i/>
        </w:rPr>
        <w:t>2014 Texas Integrated Report</w:t>
      </w:r>
      <w:r w:rsidRPr="00FC0C66">
        <w:rPr>
          <w:vertAlign w:val="superscript"/>
        </w:rPr>
        <w:t>1</w:t>
      </w:r>
      <w:r w:rsidR="00B351DE" w:rsidRPr="00FC0C66">
        <w:rPr>
          <w:vertAlign w:val="superscript"/>
        </w:rPr>
        <w:t>,2</w:t>
      </w:r>
      <w:r w:rsidRPr="00FC0C66">
        <w:t>.</w:t>
      </w:r>
    </w:p>
    <w:p w:rsidR="007467DF" w:rsidRPr="00FC0C66" w:rsidRDefault="007467DF" w:rsidP="00322641"/>
    <w:bookmarkStart w:id="1" w:name="_MON_1517727511"/>
    <w:bookmarkEnd w:id="1"/>
    <w:p w:rsidR="007467DF" w:rsidRPr="00753279" w:rsidRDefault="008C7ECC" w:rsidP="007467DF">
      <w:pPr>
        <w:jc w:val="center"/>
      </w:pPr>
      <w:r w:rsidRPr="00FC0C66">
        <w:object w:dxaOrig="8634" w:dyaOrig="63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2pt;height:236.8pt" o:ole="">
            <v:imagedata r:id="rId25" o:title=""/>
          </v:shape>
          <o:OLEObject Type="Embed" ProgID="Excel.Sheet.8" ShapeID="_x0000_i1025" DrawAspect="Content" ObjectID="_1565097802" r:id="rId26"/>
        </w:object>
      </w:r>
    </w:p>
    <w:p w:rsidR="007467DF" w:rsidRPr="00753279" w:rsidRDefault="007467DF" w:rsidP="00322641"/>
    <w:p w:rsidR="00A8397D" w:rsidRDefault="007467DF">
      <w:pPr>
        <w:tabs>
          <w:tab w:val="left" w:pos="360"/>
        </w:tabs>
        <w:ind w:left="360" w:hanging="180"/>
        <w:rPr>
          <w:sz w:val="20"/>
          <w:szCs w:val="20"/>
        </w:rPr>
      </w:pPr>
      <w:r w:rsidRPr="00753279">
        <w:rPr>
          <w:sz w:val="20"/>
          <w:szCs w:val="20"/>
          <w:vertAlign w:val="superscript"/>
        </w:rPr>
        <w:t>1</w:t>
      </w:r>
      <w:r w:rsidRPr="00753279">
        <w:rPr>
          <w:sz w:val="20"/>
          <w:szCs w:val="20"/>
        </w:rPr>
        <w:tab/>
        <w:t xml:space="preserve">For proposals seeking funding for Implementation, if </w:t>
      </w:r>
      <w:r w:rsidR="00AF5FAC" w:rsidRPr="00601317">
        <w:rPr>
          <w:sz w:val="20"/>
          <w:szCs w:val="20"/>
        </w:rPr>
        <w:t xml:space="preserve">the </w:t>
      </w:r>
      <w:r w:rsidR="00AF5FAC" w:rsidRPr="00601317">
        <w:rPr>
          <w:i/>
          <w:sz w:val="20"/>
          <w:szCs w:val="20"/>
        </w:rPr>
        <w:t>201</w:t>
      </w:r>
      <w:r w:rsidR="00BD28AC">
        <w:rPr>
          <w:i/>
          <w:sz w:val="20"/>
          <w:szCs w:val="20"/>
        </w:rPr>
        <w:t>4</w:t>
      </w:r>
      <w:r w:rsidR="00AF5FAC" w:rsidRPr="00601317">
        <w:rPr>
          <w:i/>
          <w:sz w:val="20"/>
          <w:szCs w:val="20"/>
        </w:rPr>
        <w:t xml:space="preserve"> Texas Integrated Report</w:t>
      </w:r>
      <w:r w:rsidRPr="00753279">
        <w:rPr>
          <w:sz w:val="20"/>
          <w:szCs w:val="20"/>
        </w:rPr>
        <w:t xml:space="preserve"> does not reflect the current status of a waterbody because a WPP has been completed or a TMDL has been adopted or an I-Plan has been approved</w:t>
      </w:r>
      <w:r w:rsidR="001A2225">
        <w:rPr>
          <w:sz w:val="20"/>
          <w:szCs w:val="20"/>
        </w:rPr>
        <w:t xml:space="preserve"> since the </w:t>
      </w:r>
      <w:r w:rsidR="00AF5FAC" w:rsidRPr="00601317">
        <w:rPr>
          <w:i/>
          <w:sz w:val="20"/>
          <w:szCs w:val="20"/>
        </w:rPr>
        <w:t>201</w:t>
      </w:r>
      <w:r w:rsidR="00BD28AC">
        <w:rPr>
          <w:i/>
          <w:sz w:val="20"/>
          <w:szCs w:val="20"/>
        </w:rPr>
        <w:t>4</w:t>
      </w:r>
      <w:r w:rsidR="00AF5FAC" w:rsidRPr="00601317">
        <w:rPr>
          <w:i/>
          <w:sz w:val="20"/>
          <w:szCs w:val="20"/>
        </w:rPr>
        <w:t xml:space="preserve"> IR</w:t>
      </w:r>
      <w:r w:rsidR="001A2225">
        <w:rPr>
          <w:sz w:val="20"/>
          <w:szCs w:val="20"/>
        </w:rPr>
        <w:t xml:space="preserve"> was published</w:t>
      </w:r>
      <w:r w:rsidRPr="00753279">
        <w:rPr>
          <w:sz w:val="20"/>
          <w:szCs w:val="20"/>
        </w:rPr>
        <w:t>, TSSWCB may appropriately adjust points in scoring system B for a proposal if it implements recommendations from the plan.</w:t>
      </w:r>
    </w:p>
    <w:p w:rsidR="00A8397D" w:rsidRDefault="007467DF" w:rsidP="00FC5F58">
      <w:pPr>
        <w:tabs>
          <w:tab w:val="left" w:pos="360"/>
        </w:tabs>
        <w:ind w:left="360" w:hanging="180"/>
        <w:rPr>
          <w:bCs/>
          <w:sz w:val="20"/>
        </w:rPr>
      </w:pPr>
      <w:r w:rsidRPr="00753279">
        <w:rPr>
          <w:sz w:val="20"/>
          <w:szCs w:val="20"/>
          <w:vertAlign w:val="superscript"/>
        </w:rPr>
        <w:t>2</w:t>
      </w:r>
      <w:r w:rsidRPr="00753279">
        <w:rPr>
          <w:sz w:val="20"/>
          <w:szCs w:val="20"/>
        </w:rPr>
        <w:tab/>
      </w:r>
      <w:r w:rsidR="00FC5F58">
        <w:rPr>
          <w:sz w:val="20"/>
          <w:szCs w:val="20"/>
        </w:rPr>
        <w:t xml:space="preserve">For proposals seeking funding for Planning, if the </w:t>
      </w:r>
      <w:r w:rsidR="00FC5F58" w:rsidRPr="00601317">
        <w:rPr>
          <w:i/>
          <w:sz w:val="20"/>
          <w:szCs w:val="20"/>
        </w:rPr>
        <w:t>201</w:t>
      </w:r>
      <w:r w:rsidR="00FC5F58">
        <w:rPr>
          <w:i/>
          <w:sz w:val="20"/>
          <w:szCs w:val="20"/>
        </w:rPr>
        <w:t>4</w:t>
      </w:r>
      <w:r w:rsidR="00FC5F58" w:rsidRPr="00601317">
        <w:rPr>
          <w:i/>
          <w:sz w:val="20"/>
          <w:szCs w:val="20"/>
        </w:rPr>
        <w:t xml:space="preserve"> Texas Integrated Report</w:t>
      </w:r>
      <w:r w:rsidR="00FC5F58" w:rsidRPr="00753279">
        <w:rPr>
          <w:sz w:val="20"/>
          <w:szCs w:val="20"/>
        </w:rPr>
        <w:t xml:space="preserve"> does not reflect the current status of a waterbody</w:t>
      </w:r>
      <w:r w:rsidR="00FC5F58" w:rsidDel="00FC5F58">
        <w:rPr>
          <w:sz w:val="20"/>
          <w:szCs w:val="20"/>
        </w:rPr>
        <w:t xml:space="preserve"> </w:t>
      </w:r>
      <w:r w:rsidR="00FC5F58">
        <w:rPr>
          <w:sz w:val="20"/>
          <w:szCs w:val="20"/>
        </w:rPr>
        <w:t xml:space="preserve">because a TMDL or UAA is not going to be conducted, </w:t>
      </w:r>
      <w:r w:rsidR="00FC5F58" w:rsidRPr="00753279">
        <w:rPr>
          <w:sz w:val="20"/>
          <w:szCs w:val="20"/>
        </w:rPr>
        <w:t>TSSWCB may appropriately a</w:t>
      </w:r>
      <w:r w:rsidR="00FC5F58">
        <w:rPr>
          <w:sz w:val="20"/>
          <w:szCs w:val="20"/>
        </w:rPr>
        <w:t>djust points in scoring system C</w:t>
      </w:r>
      <w:r w:rsidR="00B351DE">
        <w:rPr>
          <w:sz w:val="20"/>
          <w:szCs w:val="20"/>
        </w:rPr>
        <w:t xml:space="preserve"> for a proposal that will develop a WPP.</w:t>
      </w:r>
    </w:p>
    <w:p w:rsidR="007467DF" w:rsidRPr="002F5DB0" w:rsidRDefault="007467DF" w:rsidP="00322641">
      <w:pPr>
        <w:tabs>
          <w:tab w:val="left" w:pos="360"/>
        </w:tabs>
        <w:ind w:left="360" w:hanging="360"/>
        <w:rPr>
          <w:bCs/>
        </w:rPr>
      </w:pPr>
      <w:r w:rsidRPr="002F5DB0">
        <w:rPr>
          <w:b/>
        </w:rPr>
        <w:br w:type="page"/>
      </w:r>
      <w:r w:rsidRPr="002F5DB0">
        <w:lastRenderedPageBreak/>
        <w:t>2.</w:t>
      </w:r>
      <w:r w:rsidRPr="002F5DB0">
        <w:rPr>
          <w:b/>
        </w:rPr>
        <w:tab/>
        <w:t>Measurement of Environmental Benefit</w:t>
      </w:r>
      <w:r w:rsidRPr="002F5DB0">
        <w:rPr>
          <w:bCs/>
        </w:rPr>
        <w:t>: (15 points)</w:t>
      </w:r>
    </w:p>
    <w:p w:rsidR="00A8397D" w:rsidRDefault="004C636A">
      <w:pPr>
        <w:ind w:left="360"/>
      </w:pPr>
      <w:r w:rsidRPr="004C636A">
        <w:t>Points awarded based upon the project’s ability to produce quantifiable results that demonstrate prevention and/or reduction in agricultural and/or silvicultural NPS pollution for the waterbody. Provide measurable results such as:</w:t>
      </w:r>
    </w:p>
    <w:p w:rsidR="007467DF" w:rsidRPr="002F5DB0" w:rsidRDefault="004C636A" w:rsidP="00EF5682">
      <w:pPr>
        <w:numPr>
          <w:ilvl w:val="0"/>
          <w:numId w:val="5"/>
        </w:numPr>
      </w:pPr>
      <w:r w:rsidRPr="004C636A">
        <w:t>Pollutant(s) Load Reduction</w:t>
      </w:r>
    </w:p>
    <w:p w:rsidR="007467DF" w:rsidRPr="002F5DB0" w:rsidRDefault="004C636A" w:rsidP="00EF5682">
      <w:pPr>
        <w:numPr>
          <w:ilvl w:val="0"/>
          <w:numId w:val="5"/>
        </w:numPr>
      </w:pPr>
      <w:r w:rsidRPr="004C636A">
        <w:t>Erosion Prevention or Soil Savings (RUSLE)</w:t>
      </w:r>
    </w:p>
    <w:p w:rsidR="007467DF" w:rsidRPr="002F5DB0" w:rsidRDefault="004C636A" w:rsidP="00EF5682">
      <w:pPr>
        <w:numPr>
          <w:ilvl w:val="0"/>
          <w:numId w:val="5"/>
        </w:numPr>
      </w:pPr>
      <w:r w:rsidRPr="004C636A">
        <w:t>Cost Savings for Implementation of Pollution Prevention Methods</w:t>
      </w:r>
    </w:p>
    <w:p w:rsidR="007467DF" w:rsidRPr="002F5DB0" w:rsidRDefault="004C636A" w:rsidP="00EF5682">
      <w:pPr>
        <w:numPr>
          <w:ilvl w:val="0"/>
          <w:numId w:val="5"/>
        </w:numPr>
      </w:pPr>
      <w:r w:rsidRPr="004C636A">
        <w:t>Effectiveness of Pollution Prevention Methods through Data Collection</w:t>
      </w:r>
    </w:p>
    <w:p w:rsidR="0020707B" w:rsidRDefault="004C636A">
      <w:pPr>
        <w:numPr>
          <w:ilvl w:val="0"/>
          <w:numId w:val="5"/>
        </w:numPr>
      </w:pPr>
      <w:r w:rsidRPr="004C636A">
        <w:t>Watershed Planning</w:t>
      </w:r>
    </w:p>
    <w:p w:rsidR="0020707B" w:rsidRDefault="004C636A">
      <w:pPr>
        <w:numPr>
          <w:ilvl w:val="0"/>
          <w:numId w:val="5"/>
        </w:numPr>
      </w:pPr>
      <w:r w:rsidRPr="004C636A">
        <w:t>Education and Outreach efforts</w:t>
      </w:r>
    </w:p>
    <w:p w:rsidR="0020707B" w:rsidRDefault="0020707B"/>
    <w:p w:rsidR="00A8397D" w:rsidRDefault="004C636A">
      <w:pPr>
        <w:tabs>
          <w:tab w:val="left" w:pos="360"/>
        </w:tabs>
        <w:ind w:left="360" w:hanging="360"/>
      </w:pPr>
      <w:r w:rsidRPr="004C636A">
        <w:t>3.</w:t>
      </w:r>
      <w:r w:rsidRPr="004C636A">
        <w:tab/>
      </w:r>
      <w:r w:rsidRPr="004C636A">
        <w:rPr>
          <w:b/>
        </w:rPr>
        <w:t>Consistency of the Project with the</w:t>
      </w:r>
      <w:r w:rsidRPr="004C636A">
        <w:rPr>
          <w:b/>
          <w:bCs/>
        </w:rPr>
        <w:t xml:space="preserve"> </w:t>
      </w:r>
      <w:r w:rsidRPr="004C636A">
        <w:rPr>
          <w:b/>
          <w:i/>
        </w:rPr>
        <w:t>2012 Texas NPS</w:t>
      </w:r>
      <w:r w:rsidRPr="004C636A">
        <w:rPr>
          <w:i/>
        </w:rPr>
        <w:t xml:space="preserve"> </w:t>
      </w:r>
      <w:r w:rsidRPr="004C636A">
        <w:rPr>
          <w:b/>
          <w:i/>
        </w:rPr>
        <w:t>Management Program</w:t>
      </w:r>
      <w:r w:rsidRPr="004C636A">
        <w:t>: (10 points)</w:t>
      </w:r>
    </w:p>
    <w:p w:rsidR="007467DF" w:rsidRPr="002F5DB0" w:rsidRDefault="004C636A" w:rsidP="00EF5682">
      <w:pPr>
        <w:tabs>
          <w:tab w:val="center" w:pos="-1800"/>
        </w:tabs>
        <w:ind w:left="360"/>
        <w:rPr>
          <w:b/>
          <w:bCs/>
        </w:rPr>
      </w:pPr>
      <w:r w:rsidRPr="004C636A">
        <w:t xml:space="preserve">Points awarded based upon the degree to which the project assists the State in achieving the Components, Goals, and Objectives set forth in the </w:t>
      </w:r>
      <w:r w:rsidRPr="004C636A">
        <w:rPr>
          <w:i/>
        </w:rPr>
        <w:t xml:space="preserve">2012 Texas NPS Management Program </w:t>
      </w:r>
      <w:r w:rsidRPr="004C636A">
        <w:t>for Priority Watersheds and Aquifers.</w:t>
      </w:r>
    </w:p>
    <w:p w:rsidR="007467DF" w:rsidRPr="002F5DB0" w:rsidRDefault="007467DF" w:rsidP="00EF5682">
      <w:pPr>
        <w:rPr>
          <w:bCs/>
        </w:rPr>
      </w:pPr>
    </w:p>
    <w:p w:rsidR="007467DF" w:rsidRPr="002F5DB0" w:rsidRDefault="004C636A" w:rsidP="00EF5682">
      <w:pPr>
        <w:tabs>
          <w:tab w:val="left" w:pos="360"/>
        </w:tabs>
        <w:ind w:left="360" w:hanging="360"/>
      </w:pPr>
      <w:r w:rsidRPr="004C636A">
        <w:rPr>
          <w:bCs/>
        </w:rPr>
        <w:t>4.</w:t>
      </w:r>
      <w:r w:rsidRPr="004C636A">
        <w:rPr>
          <w:bCs/>
        </w:rPr>
        <w:tab/>
      </w:r>
      <w:r w:rsidRPr="004C636A">
        <w:rPr>
          <w:b/>
          <w:bCs/>
        </w:rPr>
        <w:t>Project Addresses Pollutant(s) of Concern</w:t>
      </w:r>
      <w:r w:rsidRPr="004C636A">
        <w:t>: (15 points)</w:t>
      </w:r>
    </w:p>
    <w:p w:rsidR="00A8397D" w:rsidRDefault="004C636A">
      <w:pPr>
        <w:ind w:left="360"/>
      </w:pPr>
      <w:r w:rsidRPr="004C636A">
        <w:t>Points awarded based upon the degree to which the project addresses the most significant sources of agricultural and/or silvicultural NPS pollution within the project area.</w:t>
      </w:r>
    </w:p>
    <w:p w:rsidR="007467DF" w:rsidRPr="002F5DB0" w:rsidRDefault="007467DF" w:rsidP="00EF5682"/>
    <w:p w:rsidR="007467DF" w:rsidRPr="002F5DB0" w:rsidRDefault="004C636A" w:rsidP="00EF5682">
      <w:pPr>
        <w:tabs>
          <w:tab w:val="left" w:pos="360"/>
        </w:tabs>
        <w:ind w:left="360" w:hanging="360"/>
      </w:pPr>
      <w:r w:rsidRPr="004C636A">
        <w:t>5.</w:t>
      </w:r>
      <w:r w:rsidRPr="004C636A">
        <w:tab/>
      </w:r>
      <w:r w:rsidRPr="004C636A">
        <w:rPr>
          <w:b/>
        </w:rPr>
        <w:t>Project Description, Justification, and Strategy</w:t>
      </w:r>
      <w:r w:rsidRPr="004C636A">
        <w:t>: (15 points)</w:t>
      </w:r>
    </w:p>
    <w:p w:rsidR="00A8397D" w:rsidRDefault="004C636A">
      <w:pPr>
        <w:ind w:left="360"/>
      </w:pPr>
      <w:r w:rsidRPr="004C636A">
        <w:t>Proposal presents a clear description and explanation of the proposed project and how the project will help improve water quality.</w:t>
      </w:r>
    </w:p>
    <w:p w:rsidR="007467DF" w:rsidRPr="002F5DB0" w:rsidRDefault="007467DF" w:rsidP="00EF5682"/>
    <w:p w:rsidR="007467DF" w:rsidRPr="002F5DB0" w:rsidRDefault="004C636A" w:rsidP="00EF5682">
      <w:pPr>
        <w:tabs>
          <w:tab w:val="left" w:pos="360"/>
        </w:tabs>
        <w:ind w:left="360" w:hanging="360"/>
        <w:rPr>
          <w:b/>
          <w:bCs/>
        </w:rPr>
      </w:pPr>
      <w:r w:rsidRPr="004C636A">
        <w:t>6.</w:t>
      </w:r>
      <w:r w:rsidRPr="004C636A">
        <w:tab/>
      </w:r>
      <w:r w:rsidRPr="004C636A">
        <w:rPr>
          <w:b/>
        </w:rPr>
        <w:t>Project Budget is Cost Effective and Accurate</w:t>
      </w:r>
      <w:r w:rsidRPr="004C636A">
        <w:rPr>
          <w:bCs/>
        </w:rPr>
        <w:t>: (10 points)</w:t>
      </w:r>
    </w:p>
    <w:p w:rsidR="00A8397D" w:rsidRDefault="004C636A">
      <w:pPr>
        <w:ind w:left="360"/>
        <w:rPr>
          <w:bCs/>
        </w:rPr>
      </w:pPr>
      <w:r w:rsidRPr="004C636A">
        <w:t>Points awarded based on the budget being categorized and calculated correctly,</w:t>
      </w:r>
      <w:r w:rsidRPr="004C636A">
        <w:rPr>
          <w:bCs/>
        </w:rPr>
        <w:t xml:space="preserve"> appropriate costs are budgeted, and detailed 40% match is included.</w:t>
      </w:r>
    </w:p>
    <w:p w:rsidR="007467DF" w:rsidRPr="002F5DB0" w:rsidRDefault="007467DF" w:rsidP="00EF5682"/>
    <w:p w:rsidR="007467DF" w:rsidRPr="002F5DB0" w:rsidRDefault="004C636A" w:rsidP="00EF5682">
      <w:pPr>
        <w:tabs>
          <w:tab w:val="left" w:pos="360"/>
        </w:tabs>
        <w:ind w:left="360" w:hanging="360"/>
      </w:pPr>
      <w:r w:rsidRPr="004C636A">
        <w:rPr>
          <w:bCs/>
        </w:rPr>
        <w:t>7.</w:t>
      </w:r>
      <w:r w:rsidRPr="004C636A">
        <w:rPr>
          <w:bCs/>
        </w:rPr>
        <w:tab/>
      </w:r>
      <w:r w:rsidRPr="004C636A">
        <w:rPr>
          <w:b/>
        </w:rPr>
        <w:t>Project Coordination</w:t>
      </w:r>
      <w:r w:rsidRPr="004C636A">
        <w:t>:</w:t>
      </w:r>
      <w:r w:rsidRPr="004C636A">
        <w:rPr>
          <w:bCs/>
        </w:rPr>
        <w:t xml:space="preserve"> </w:t>
      </w:r>
      <w:r w:rsidRPr="004C636A">
        <w:t>(10 points)</w:t>
      </w:r>
    </w:p>
    <w:p w:rsidR="00A8397D" w:rsidRDefault="004C636A">
      <w:pPr>
        <w:ind w:left="360"/>
      </w:pPr>
      <w:r w:rsidRPr="004C636A">
        <w:t>Points awarded based on the expected involvement/participation of other entities and affected stakeholders. If letters of commitment/support are to be submitted, they must be included with original proposal submission</w:t>
      </w:r>
      <w:r w:rsidR="00DC38CE">
        <w:t xml:space="preserve"> to be considered</w:t>
      </w:r>
      <w:r w:rsidRPr="004C636A">
        <w:t>.</w:t>
      </w:r>
    </w:p>
    <w:p w:rsidR="007467DF" w:rsidRPr="002F5DB0" w:rsidRDefault="007467DF" w:rsidP="00EF5682">
      <w:pPr>
        <w:pStyle w:val="Header"/>
        <w:tabs>
          <w:tab w:val="clear" w:pos="4320"/>
          <w:tab w:val="clear" w:pos="8640"/>
        </w:tabs>
        <w:rPr>
          <w:szCs w:val="24"/>
        </w:rPr>
      </w:pPr>
    </w:p>
    <w:p w:rsidR="007467DF" w:rsidRPr="002F5DB0" w:rsidRDefault="004C636A" w:rsidP="00EF5682">
      <w:pPr>
        <w:pStyle w:val="Header"/>
        <w:tabs>
          <w:tab w:val="clear" w:pos="4320"/>
          <w:tab w:val="clear" w:pos="8640"/>
          <w:tab w:val="left" w:pos="360"/>
        </w:tabs>
        <w:ind w:left="360" w:hanging="360"/>
        <w:rPr>
          <w:szCs w:val="24"/>
        </w:rPr>
      </w:pPr>
      <w:r w:rsidRPr="004C636A">
        <w:rPr>
          <w:szCs w:val="24"/>
        </w:rPr>
        <w:t>8.</w:t>
      </w:r>
      <w:r w:rsidRPr="004C636A">
        <w:rPr>
          <w:szCs w:val="24"/>
        </w:rPr>
        <w:tab/>
      </w:r>
      <w:r w:rsidRPr="004C636A">
        <w:rPr>
          <w:b/>
          <w:szCs w:val="24"/>
        </w:rPr>
        <w:t>Capacity of Performing Entity/Entities</w:t>
      </w:r>
      <w:r w:rsidRPr="004C636A">
        <w:rPr>
          <w:szCs w:val="24"/>
        </w:rPr>
        <w:t>: (10 points)</w:t>
      </w:r>
    </w:p>
    <w:p w:rsidR="00A8397D" w:rsidRDefault="004C636A">
      <w:pPr>
        <w:ind w:left="360"/>
      </w:pPr>
      <w:r w:rsidRPr="004C636A">
        <w:t>Points awarded based on the ability of the cooperating entity/entities involved to fulfill all commitments specified in the project proposal. Past performance by cooperating entity on projects previously funded by TSSWCB is taken into account.</w:t>
      </w:r>
    </w:p>
    <w:p w:rsidR="007467DF" w:rsidRPr="002F5DB0" w:rsidRDefault="007467DF" w:rsidP="00EF5682"/>
    <w:p w:rsidR="007467DF" w:rsidRPr="002F5DB0" w:rsidRDefault="004C636A" w:rsidP="00EF5682">
      <w:pPr>
        <w:tabs>
          <w:tab w:val="left" w:pos="360"/>
        </w:tabs>
        <w:ind w:left="360" w:hanging="360"/>
      </w:pPr>
      <w:r w:rsidRPr="004C636A">
        <w:t>9.</w:t>
      </w:r>
      <w:r w:rsidRPr="004C636A">
        <w:tab/>
      </w:r>
      <w:r w:rsidRPr="004C636A">
        <w:rPr>
          <w:b/>
        </w:rPr>
        <w:t>Priority Project Activities and Areas</w:t>
      </w:r>
      <w:r w:rsidRPr="004C636A">
        <w:t>: (5 points)</w:t>
      </w:r>
    </w:p>
    <w:p w:rsidR="00A8397D" w:rsidRDefault="004C636A">
      <w:pPr>
        <w:ind w:left="360"/>
      </w:pPr>
      <w:r w:rsidRPr="004C636A">
        <w:t xml:space="preserve">Is the proposed project within the context of the Priority Project Activities and the geographic scope of the Priority Areas identified in the RFP? If </w:t>
      </w:r>
      <w:r w:rsidRPr="004C636A">
        <w:rPr>
          <w:i/>
        </w:rPr>
        <w:t>Yes</w:t>
      </w:r>
      <w:r w:rsidRPr="004C636A">
        <w:t>, then points awarded.</w:t>
      </w:r>
    </w:p>
    <w:p w:rsidR="00A8397D" w:rsidRDefault="00A8397D"/>
    <w:p w:rsidR="00A8397D" w:rsidRPr="00031BF2" w:rsidRDefault="004C636A">
      <w:pPr>
        <w:tabs>
          <w:tab w:val="left" w:pos="360"/>
        </w:tabs>
        <w:ind w:left="360" w:hanging="360"/>
      </w:pPr>
      <w:r w:rsidRPr="00031BF2">
        <w:t>10.</w:t>
      </w:r>
      <w:r w:rsidRPr="00031BF2">
        <w:tab/>
      </w:r>
      <w:r w:rsidR="00031BF2" w:rsidRPr="00031BF2">
        <w:rPr>
          <w:b/>
        </w:rPr>
        <w:t>EPA Accepted 9-Element WPP</w:t>
      </w:r>
      <w:r w:rsidR="00A1406F" w:rsidRPr="00031BF2">
        <w:t>: (5 points)</w:t>
      </w:r>
    </w:p>
    <w:p w:rsidR="00A8397D" w:rsidRDefault="00A1406F">
      <w:pPr>
        <w:ind w:left="360"/>
      </w:pPr>
      <w:r w:rsidRPr="00031BF2">
        <w:t>Does the project implement components of a</w:t>
      </w:r>
      <w:r w:rsidR="00031BF2" w:rsidRPr="00031BF2">
        <w:t>n</w:t>
      </w:r>
      <w:r w:rsidRPr="00031BF2">
        <w:t xml:space="preserve"> </w:t>
      </w:r>
      <w:r w:rsidR="00031BF2" w:rsidRPr="00031BF2">
        <w:t xml:space="preserve">EPA accepted 9-Element </w:t>
      </w:r>
      <w:r w:rsidRPr="00031BF2">
        <w:t xml:space="preserve">WPP? If </w:t>
      </w:r>
      <w:r w:rsidRPr="00031BF2">
        <w:rPr>
          <w:i/>
        </w:rPr>
        <w:t>Yes</w:t>
      </w:r>
      <w:r w:rsidRPr="00031BF2">
        <w:t>, then points awarded.</w:t>
      </w:r>
    </w:p>
    <w:p w:rsidR="00A8397D" w:rsidRDefault="00A8397D"/>
    <w:sectPr w:rsidR="00A8397D" w:rsidSect="00613497">
      <w:headerReference w:type="default" r:id="rId27"/>
      <w:footerReference w:type="default" r:id="rId2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FEB" w:rsidRDefault="00A80FEB" w:rsidP="00326E73">
      <w:r>
        <w:separator/>
      </w:r>
    </w:p>
  </w:endnote>
  <w:endnote w:type="continuationSeparator" w:id="0">
    <w:p w:rsidR="00A80FEB" w:rsidRDefault="00A80FEB" w:rsidP="00326E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4" w:rsidRPr="000A1E1F" w:rsidRDefault="00232A04" w:rsidP="00B879E0">
    <w:pPr>
      <w:pStyle w:val="Footer"/>
      <w:tabs>
        <w:tab w:val="clear" w:pos="4320"/>
        <w:tab w:val="clear" w:pos="8640"/>
        <w:tab w:val="center" w:pos="4680"/>
        <w:tab w:val="right" w:pos="9360"/>
      </w:tabs>
      <w:rPr>
        <w:sz w:val="18"/>
        <w:szCs w:val="18"/>
      </w:rPr>
    </w:pPr>
    <w:r w:rsidRPr="000A1E1F">
      <w:rPr>
        <w:sz w:val="18"/>
        <w:szCs w:val="18"/>
      </w:rPr>
      <w:t>TSSWCB CWA §319(h) NPS Grant Program</w:t>
    </w:r>
    <w:r w:rsidRPr="000A1E1F">
      <w:rPr>
        <w:sz w:val="18"/>
        <w:szCs w:val="18"/>
      </w:rPr>
      <w:tab/>
    </w:r>
    <w:r>
      <w:rPr>
        <w:sz w:val="18"/>
        <w:szCs w:val="18"/>
      </w:rPr>
      <w:t>FY2018</w:t>
    </w:r>
    <w:r w:rsidRPr="000A1E1F">
      <w:rPr>
        <w:sz w:val="18"/>
        <w:szCs w:val="18"/>
      </w:rPr>
      <w:t xml:space="preserve"> RFP</w:t>
    </w:r>
    <w:r w:rsidRPr="000A1E1F">
      <w:rPr>
        <w:sz w:val="18"/>
        <w:szCs w:val="18"/>
      </w:rPr>
      <w:tab/>
      <w:t xml:space="preserve">Page </w:t>
    </w:r>
    <w:r w:rsidR="00E93A98" w:rsidRPr="000A1E1F">
      <w:rPr>
        <w:rStyle w:val="PageNumber"/>
        <w:sz w:val="18"/>
        <w:szCs w:val="18"/>
      </w:rPr>
      <w:fldChar w:fldCharType="begin"/>
    </w:r>
    <w:r w:rsidRPr="000A1E1F">
      <w:rPr>
        <w:rStyle w:val="PageNumber"/>
        <w:sz w:val="18"/>
        <w:szCs w:val="18"/>
      </w:rPr>
      <w:instrText xml:space="preserve"> PAGE </w:instrText>
    </w:r>
    <w:r w:rsidR="00E93A98" w:rsidRPr="000A1E1F">
      <w:rPr>
        <w:rStyle w:val="PageNumber"/>
        <w:sz w:val="18"/>
        <w:szCs w:val="18"/>
      </w:rPr>
      <w:fldChar w:fldCharType="separate"/>
    </w:r>
    <w:r w:rsidR="00914CD3">
      <w:rPr>
        <w:rStyle w:val="PageNumber"/>
        <w:noProof/>
        <w:sz w:val="18"/>
        <w:szCs w:val="18"/>
      </w:rPr>
      <w:t>5</w:t>
    </w:r>
    <w:r w:rsidR="00E93A98" w:rsidRPr="000A1E1F">
      <w:rPr>
        <w:rStyle w:val="PageNumber"/>
        <w:sz w:val="18"/>
        <w:szCs w:val="18"/>
      </w:rPr>
      <w:fldChar w:fldCharType="end"/>
    </w:r>
    <w:r w:rsidRPr="000A1E1F">
      <w:rPr>
        <w:rStyle w:val="PageNumber"/>
        <w:sz w:val="18"/>
        <w:szCs w:val="18"/>
      </w:rPr>
      <w:t xml:space="preserve"> of </w:t>
    </w:r>
    <w:r w:rsidR="00E93A98" w:rsidRPr="000A1E1F">
      <w:rPr>
        <w:rStyle w:val="PageNumber"/>
        <w:sz w:val="18"/>
        <w:szCs w:val="18"/>
      </w:rPr>
      <w:fldChar w:fldCharType="begin"/>
    </w:r>
    <w:r w:rsidRPr="000A1E1F">
      <w:rPr>
        <w:rStyle w:val="PageNumber"/>
        <w:sz w:val="18"/>
        <w:szCs w:val="18"/>
      </w:rPr>
      <w:instrText xml:space="preserve"> NUMPAGES </w:instrText>
    </w:r>
    <w:r w:rsidR="00E93A98" w:rsidRPr="000A1E1F">
      <w:rPr>
        <w:rStyle w:val="PageNumber"/>
        <w:sz w:val="18"/>
        <w:szCs w:val="18"/>
      </w:rPr>
      <w:fldChar w:fldCharType="separate"/>
    </w:r>
    <w:r w:rsidR="00914CD3">
      <w:rPr>
        <w:rStyle w:val="PageNumber"/>
        <w:noProof/>
        <w:sz w:val="18"/>
        <w:szCs w:val="18"/>
      </w:rPr>
      <w:t>18</w:t>
    </w:r>
    <w:r w:rsidR="00E93A98" w:rsidRPr="000A1E1F">
      <w:rPr>
        <w:rStyle w:val="PageNumbe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4" w:rsidRPr="000A1E1F" w:rsidRDefault="00232A04" w:rsidP="00B879E0">
    <w:pPr>
      <w:pStyle w:val="Footer"/>
      <w:tabs>
        <w:tab w:val="clear" w:pos="4320"/>
        <w:tab w:val="clear" w:pos="8640"/>
        <w:tab w:val="center" w:pos="5400"/>
        <w:tab w:val="right" w:pos="10080"/>
      </w:tabs>
      <w:ind w:left="720"/>
      <w:rPr>
        <w:sz w:val="18"/>
        <w:szCs w:val="18"/>
      </w:rPr>
    </w:pPr>
    <w:r w:rsidRPr="000A1E1F">
      <w:rPr>
        <w:sz w:val="18"/>
        <w:szCs w:val="18"/>
      </w:rPr>
      <w:t>TSSWCB CWA §319(h) NPS Grant Program</w:t>
    </w:r>
    <w:r w:rsidRPr="000A1E1F">
      <w:rPr>
        <w:sz w:val="18"/>
        <w:szCs w:val="18"/>
      </w:rPr>
      <w:tab/>
    </w:r>
    <w:r>
      <w:rPr>
        <w:sz w:val="18"/>
        <w:szCs w:val="18"/>
      </w:rPr>
      <w:t>FY2018</w:t>
    </w:r>
    <w:r w:rsidRPr="000A1E1F">
      <w:rPr>
        <w:sz w:val="18"/>
        <w:szCs w:val="18"/>
      </w:rPr>
      <w:t>RFP</w:t>
    </w:r>
    <w:r w:rsidRPr="000A1E1F">
      <w:rPr>
        <w:sz w:val="18"/>
        <w:szCs w:val="18"/>
      </w:rPr>
      <w:tab/>
      <w:t xml:space="preserve">Page </w:t>
    </w:r>
    <w:r w:rsidR="00E93A98" w:rsidRPr="000A1E1F">
      <w:rPr>
        <w:rStyle w:val="PageNumber"/>
        <w:sz w:val="18"/>
        <w:szCs w:val="18"/>
      </w:rPr>
      <w:fldChar w:fldCharType="begin"/>
    </w:r>
    <w:r w:rsidRPr="000A1E1F">
      <w:rPr>
        <w:rStyle w:val="PageNumber"/>
        <w:sz w:val="18"/>
        <w:szCs w:val="18"/>
      </w:rPr>
      <w:instrText xml:space="preserve"> PAGE </w:instrText>
    </w:r>
    <w:r w:rsidR="00E93A98" w:rsidRPr="000A1E1F">
      <w:rPr>
        <w:rStyle w:val="PageNumber"/>
        <w:sz w:val="18"/>
        <w:szCs w:val="18"/>
      </w:rPr>
      <w:fldChar w:fldCharType="separate"/>
    </w:r>
    <w:r w:rsidR="00914CD3">
      <w:rPr>
        <w:rStyle w:val="PageNumber"/>
        <w:noProof/>
        <w:sz w:val="18"/>
        <w:szCs w:val="18"/>
      </w:rPr>
      <w:t>11</w:t>
    </w:r>
    <w:r w:rsidR="00E93A98" w:rsidRPr="000A1E1F">
      <w:rPr>
        <w:rStyle w:val="PageNumber"/>
        <w:sz w:val="18"/>
        <w:szCs w:val="18"/>
      </w:rPr>
      <w:fldChar w:fldCharType="end"/>
    </w:r>
    <w:r w:rsidRPr="000A1E1F">
      <w:rPr>
        <w:rStyle w:val="PageNumber"/>
        <w:sz w:val="18"/>
        <w:szCs w:val="18"/>
      </w:rPr>
      <w:t xml:space="preserve"> of </w:t>
    </w:r>
    <w:r w:rsidR="00E93A98" w:rsidRPr="000A1E1F">
      <w:rPr>
        <w:rStyle w:val="PageNumber"/>
        <w:sz w:val="18"/>
        <w:szCs w:val="18"/>
      </w:rPr>
      <w:fldChar w:fldCharType="begin"/>
    </w:r>
    <w:r w:rsidRPr="000A1E1F">
      <w:rPr>
        <w:rStyle w:val="PageNumber"/>
        <w:sz w:val="18"/>
        <w:szCs w:val="18"/>
      </w:rPr>
      <w:instrText xml:space="preserve"> NUMPAGES </w:instrText>
    </w:r>
    <w:r w:rsidR="00E93A98" w:rsidRPr="000A1E1F">
      <w:rPr>
        <w:rStyle w:val="PageNumber"/>
        <w:sz w:val="18"/>
        <w:szCs w:val="18"/>
      </w:rPr>
      <w:fldChar w:fldCharType="separate"/>
    </w:r>
    <w:r w:rsidR="00914CD3">
      <w:rPr>
        <w:rStyle w:val="PageNumber"/>
        <w:noProof/>
        <w:sz w:val="18"/>
        <w:szCs w:val="18"/>
      </w:rPr>
      <w:t>18</w:t>
    </w:r>
    <w:r w:rsidR="00E93A98" w:rsidRPr="000A1E1F">
      <w:rPr>
        <w:rStyle w:val="PageNumbe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4" w:rsidRPr="000A1E1F" w:rsidRDefault="00232A04" w:rsidP="00322641">
    <w:pPr>
      <w:pStyle w:val="Footer"/>
      <w:tabs>
        <w:tab w:val="clear" w:pos="4320"/>
        <w:tab w:val="clear" w:pos="8640"/>
        <w:tab w:val="center" w:pos="4680"/>
        <w:tab w:val="right" w:pos="9360"/>
      </w:tabs>
      <w:rPr>
        <w:sz w:val="18"/>
        <w:szCs w:val="18"/>
      </w:rPr>
    </w:pPr>
    <w:r w:rsidRPr="000A1E1F">
      <w:rPr>
        <w:sz w:val="18"/>
        <w:szCs w:val="18"/>
      </w:rPr>
      <w:t>TSSWCB CWA §319(h) NPS Grant Program</w:t>
    </w:r>
    <w:r w:rsidRPr="000A1E1F">
      <w:rPr>
        <w:sz w:val="18"/>
        <w:szCs w:val="18"/>
      </w:rPr>
      <w:tab/>
    </w:r>
    <w:r>
      <w:rPr>
        <w:sz w:val="18"/>
        <w:szCs w:val="18"/>
      </w:rPr>
      <w:t>FY2018</w:t>
    </w:r>
    <w:r w:rsidRPr="000A1E1F">
      <w:rPr>
        <w:sz w:val="18"/>
        <w:szCs w:val="18"/>
      </w:rPr>
      <w:t xml:space="preserve"> RFP</w:t>
    </w:r>
    <w:r w:rsidRPr="000A1E1F">
      <w:rPr>
        <w:sz w:val="18"/>
        <w:szCs w:val="18"/>
      </w:rPr>
      <w:tab/>
      <w:t xml:space="preserve">Page </w:t>
    </w:r>
    <w:r w:rsidR="00E93A98" w:rsidRPr="000A1E1F">
      <w:rPr>
        <w:rStyle w:val="PageNumber"/>
        <w:sz w:val="18"/>
        <w:szCs w:val="18"/>
      </w:rPr>
      <w:fldChar w:fldCharType="begin"/>
    </w:r>
    <w:r w:rsidRPr="000A1E1F">
      <w:rPr>
        <w:rStyle w:val="PageNumber"/>
        <w:sz w:val="18"/>
        <w:szCs w:val="18"/>
      </w:rPr>
      <w:instrText xml:space="preserve"> PAGE </w:instrText>
    </w:r>
    <w:r w:rsidR="00E93A98" w:rsidRPr="000A1E1F">
      <w:rPr>
        <w:rStyle w:val="PageNumber"/>
        <w:sz w:val="18"/>
        <w:szCs w:val="18"/>
      </w:rPr>
      <w:fldChar w:fldCharType="separate"/>
    </w:r>
    <w:r w:rsidR="00914CD3">
      <w:rPr>
        <w:rStyle w:val="PageNumber"/>
        <w:noProof/>
        <w:sz w:val="18"/>
        <w:szCs w:val="18"/>
      </w:rPr>
      <w:t>18</w:t>
    </w:r>
    <w:r w:rsidR="00E93A98" w:rsidRPr="000A1E1F">
      <w:rPr>
        <w:rStyle w:val="PageNumber"/>
        <w:sz w:val="18"/>
        <w:szCs w:val="18"/>
      </w:rPr>
      <w:fldChar w:fldCharType="end"/>
    </w:r>
    <w:r w:rsidRPr="000A1E1F">
      <w:rPr>
        <w:rStyle w:val="PageNumber"/>
        <w:sz w:val="18"/>
        <w:szCs w:val="18"/>
      </w:rPr>
      <w:t xml:space="preserve"> of </w:t>
    </w:r>
    <w:r w:rsidR="00E93A98" w:rsidRPr="000A1E1F">
      <w:rPr>
        <w:rStyle w:val="PageNumber"/>
        <w:sz w:val="18"/>
        <w:szCs w:val="18"/>
      </w:rPr>
      <w:fldChar w:fldCharType="begin"/>
    </w:r>
    <w:r w:rsidRPr="000A1E1F">
      <w:rPr>
        <w:rStyle w:val="PageNumber"/>
        <w:sz w:val="18"/>
        <w:szCs w:val="18"/>
      </w:rPr>
      <w:instrText xml:space="preserve"> NUMPAGES </w:instrText>
    </w:r>
    <w:r w:rsidR="00E93A98" w:rsidRPr="000A1E1F">
      <w:rPr>
        <w:rStyle w:val="PageNumber"/>
        <w:sz w:val="18"/>
        <w:szCs w:val="18"/>
      </w:rPr>
      <w:fldChar w:fldCharType="separate"/>
    </w:r>
    <w:r w:rsidR="00914CD3">
      <w:rPr>
        <w:rStyle w:val="PageNumber"/>
        <w:noProof/>
        <w:sz w:val="18"/>
        <w:szCs w:val="18"/>
      </w:rPr>
      <w:t>18</w:t>
    </w:r>
    <w:r w:rsidR="00E93A98" w:rsidRPr="000A1E1F">
      <w:rPr>
        <w:rStyle w:val="PageNumbe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FEB" w:rsidRDefault="00A80FEB" w:rsidP="00326E73">
      <w:r>
        <w:separator/>
      </w:r>
    </w:p>
  </w:footnote>
  <w:footnote w:type="continuationSeparator" w:id="0">
    <w:p w:rsidR="00A80FEB" w:rsidRDefault="00A80FEB" w:rsidP="00326E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4" w:rsidRPr="009D29FD" w:rsidRDefault="00232A04" w:rsidP="00455218">
    <w:pPr>
      <w:pStyle w:val="Header"/>
      <w:tabs>
        <w:tab w:val="clear" w:pos="4320"/>
        <w:tab w:val="clear" w:pos="8640"/>
      </w:tabs>
      <w:jc w:val="right"/>
      <w:rPr>
        <w:sz w:val="16"/>
        <w:szCs w:val="16"/>
      </w:rPr>
    </w:pPr>
    <w:r w:rsidRPr="009D29FD">
      <w:rPr>
        <w:sz w:val="16"/>
        <w:szCs w:val="16"/>
      </w:rPr>
      <w:t>TSSWCB CWA §319(h)</w:t>
    </w:r>
  </w:p>
  <w:p w:rsidR="00232A04" w:rsidRPr="009D29FD" w:rsidRDefault="00232A04" w:rsidP="00455218">
    <w:pPr>
      <w:pStyle w:val="Header"/>
      <w:tabs>
        <w:tab w:val="clear" w:pos="4320"/>
        <w:tab w:val="clear" w:pos="8640"/>
      </w:tabs>
      <w:jc w:val="right"/>
      <w:rPr>
        <w:sz w:val="16"/>
        <w:szCs w:val="16"/>
      </w:rPr>
    </w:pPr>
    <w:r>
      <w:rPr>
        <w:sz w:val="16"/>
        <w:szCs w:val="16"/>
      </w:rPr>
      <w:t xml:space="preserve">FY2018Proposal </w:t>
    </w:r>
  </w:p>
  <w:p w:rsidR="00232A04" w:rsidRPr="009D29FD" w:rsidRDefault="00232A04" w:rsidP="00455218">
    <w:pPr>
      <w:pStyle w:val="Header"/>
      <w:tabs>
        <w:tab w:val="clear" w:pos="4320"/>
        <w:tab w:val="clear" w:pos="8640"/>
      </w:tabs>
      <w:jc w:val="right"/>
      <w:rPr>
        <w:sz w:val="16"/>
        <w:szCs w:val="16"/>
      </w:rPr>
    </w:pPr>
    <w:r w:rsidRPr="00B879E0">
      <w:rPr>
        <w:sz w:val="16"/>
        <w:szCs w:val="16"/>
        <w:highlight w:val="yellow"/>
      </w:rPr>
      <w:t>MM-DD-YYYY</w:t>
    </w:r>
  </w:p>
  <w:p w:rsidR="00232A04" w:rsidRDefault="00232A04" w:rsidP="00455218">
    <w:pPr>
      <w:jc w:val="right"/>
      <w:rPr>
        <w:sz w:val="16"/>
        <w:szCs w:val="16"/>
      </w:rPr>
    </w:pPr>
    <w:r w:rsidRPr="009D29FD">
      <w:rPr>
        <w:sz w:val="16"/>
        <w:szCs w:val="16"/>
      </w:rPr>
      <w:t xml:space="preserve">Page </w:t>
    </w:r>
    <w:sdt>
      <w:sdtPr>
        <w:rPr>
          <w:sz w:val="16"/>
          <w:szCs w:val="16"/>
        </w:rPr>
        <w:id w:val="103373225"/>
        <w:docPartObj>
          <w:docPartGallery w:val="Page Numbers (Top of Page)"/>
          <w:docPartUnique/>
        </w:docPartObj>
      </w:sdtPr>
      <w:sdtContent>
        <w:r w:rsidR="00E93A98" w:rsidRPr="009D29FD">
          <w:rPr>
            <w:sz w:val="16"/>
            <w:szCs w:val="16"/>
          </w:rPr>
          <w:fldChar w:fldCharType="begin"/>
        </w:r>
        <w:r>
          <w:rPr>
            <w:sz w:val="16"/>
            <w:szCs w:val="16"/>
          </w:rPr>
          <w:instrText xml:space="preserve"> PAGE </w:instrText>
        </w:r>
        <w:r w:rsidR="00E93A98" w:rsidRPr="009D29FD">
          <w:rPr>
            <w:sz w:val="16"/>
            <w:szCs w:val="16"/>
          </w:rPr>
          <w:fldChar w:fldCharType="separate"/>
        </w:r>
        <w:r w:rsidR="00914CD3">
          <w:rPr>
            <w:noProof/>
            <w:sz w:val="16"/>
            <w:szCs w:val="16"/>
          </w:rPr>
          <w:t>11</w:t>
        </w:r>
        <w:r w:rsidR="00E93A98" w:rsidRPr="009D29FD">
          <w:rPr>
            <w:sz w:val="16"/>
            <w:szCs w:val="16"/>
          </w:rPr>
          <w:fldChar w:fldCharType="end"/>
        </w:r>
        <w:r w:rsidRPr="009D29FD">
          <w:rPr>
            <w:sz w:val="16"/>
            <w:szCs w:val="16"/>
          </w:rPr>
          <w:t xml:space="preserve"> of </w:t>
        </w:r>
        <w:r w:rsidR="00E93A98" w:rsidRPr="009D29FD">
          <w:rPr>
            <w:sz w:val="16"/>
            <w:szCs w:val="16"/>
          </w:rPr>
          <w:fldChar w:fldCharType="begin"/>
        </w:r>
        <w:r>
          <w:rPr>
            <w:sz w:val="16"/>
            <w:szCs w:val="16"/>
          </w:rPr>
          <w:instrText xml:space="preserve"> NUMPAGES  </w:instrText>
        </w:r>
        <w:r w:rsidR="00E93A98" w:rsidRPr="009D29FD">
          <w:rPr>
            <w:sz w:val="16"/>
            <w:szCs w:val="16"/>
          </w:rPr>
          <w:fldChar w:fldCharType="separate"/>
        </w:r>
        <w:r w:rsidR="00914CD3">
          <w:rPr>
            <w:noProof/>
            <w:sz w:val="16"/>
            <w:szCs w:val="16"/>
          </w:rPr>
          <w:t>18</w:t>
        </w:r>
        <w:r w:rsidR="00E93A98" w:rsidRPr="009D29FD">
          <w:rPr>
            <w:sz w:val="16"/>
            <w:szCs w:val="16"/>
          </w:rPr>
          <w:fldChar w:fldCharType="end"/>
        </w:r>
      </w:sdtContent>
    </w:sdt>
  </w:p>
  <w:p w:rsidR="00232A04" w:rsidRPr="00AA76F7" w:rsidRDefault="00232A04" w:rsidP="00455218">
    <w:pPr>
      <w:pStyle w:val="Header"/>
      <w:tabs>
        <w:tab w:val="clear" w:pos="4320"/>
        <w:tab w:val="clear" w:pos="8640"/>
      </w:tabs>
      <w:jc w:val="right"/>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4" w:rsidRPr="00383BC7" w:rsidRDefault="00232A04" w:rsidP="00383BC7">
    <w:pPr>
      <w:pStyle w:val="Header"/>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39E4"/>
    <w:multiLevelType w:val="hybridMultilevel"/>
    <w:tmpl w:val="07605C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FD87E17"/>
    <w:multiLevelType w:val="hybridMultilevel"/>
    <w:tmpl w:val="2D881C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4AA014F"/>
    <w:multiLevelType w:val="hybridMultilevel"/>
    <w:tmpl w:val="C97E604A"/>
    <w:lvl w:ilvl="0" w:tplc="17BABD2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BA57C9"/>
    <w:multiLevelType w:val="hybridMultilevel"/>
    <w:tmpl w:val="05A608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B8C7703"/>
    <w:multiLevelType w:val="hybridMultilevel"/>
    <w:tmpl w:val="F90610F4"/>
    <w:lvl w:ilvl="0" w:tplc="7422DE9E">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E97029"/>
    <w:multiLevelType w:val="hybridMultilevel"/>
    <w:tmpl w:val="3CE222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B90E58"/>
    <w:multiLevelType w:val="hybridMultilevel"/>
    <w:tmpl w:val="ED80E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6B4CB0"/>
    <w:multiLevelType w:val="hybridMultilevel"/>
    <w:tmpl w:val="9C84FD14"/>
    <w:lvl w:ilvl="0" w:tplc="17BABD2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A049F7"/>
    <w:multiLevelType w:val="hybridMultilevel"/>
    <w:tmpl w:val="8C1C79E0"/>
    <w:lvl w:ilvl="0" w:tplc="7422DE9E">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2B3FF5"/>
    <w:multiLevelType w:val="hybridMultilevel"/>
    <w:tmpl w:val="5F3CD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4F64BF"/>
    <w:multiLevelType w:val="hybridMultilevel"/>
    <w:tmpl w:val="06F42032"/>
    <w:lvl w:ilvl="0" w:tplc="7422DE9E">
      <w:start w:val="1"/>
      <w:numFmt w:val="bullet"/>
      <w:lvlText w:val=""/>
      <w:lvlJc w:val="left"/>
      <w:pPr>
        <w:tabs>
          <w:tab w:val="num" w:pos="1008"/>
        </w:tabs>
        <w:ind w:left="1008" w:hanging="360"/>
      </w:pPr>
      <w:rPr>
        <w:rFonts w:ascii="Symbol" w:hAnsi="Symbol" w:hint="default"/>
        <w:sz w:val="22"/>
        <w:szCs w:val="22"/>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11">
    <w:nsid w:val="2CDF1EA2"/>
    <w:multiLevelType w:val="hybridMultilevel"/>
    <w:tmpl w:val="C64AB460"/>
    <w:lvl w:ilvl="0" w:tplc="04090001">
      <w:start w:val="1"/>
      <w:numFmt w:val="bullet"/>
      <w:lvlText w:val=""/>
      <w:lvlJc w:val="left"/>
      <w:pPr>
        <w:tabs>
          <w:tab w:val="num" w:pos="1447"/>
        </w:tabs>
        <w:ind w:left="1447" w:hanging="360"/>
      </w:pPr>
      <w:rPr>
        <w:rFonts w:ascii="Symbol" w:hAnsi="Symbol" w:hint="default"/>
      </w:rPr>
    </w:lvl>
    <w:lvl w:ilvl="1" w:tplc="04090003">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2">
    <w:nsid w:val="2CE8061B"/>
    <w:multiLevelType w:val="hybridMultilevel"/>
    <w:tmpl w:val="EF809C5A"/>
    <w:lvl w:ilvl="0" w:tplc="7422DE9E">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0D07D1"/>
    <w:multiLevelType w:val="hybridMultilevel"/>
    <w:tmpl w:val="136ED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A82090"/>
    <w:multiLevelType w:val="hybridMultilevel"/>
    <w:tmpl w:val="45D2DBC4"/>
    <w:lvl w:ilvl="0" w:tplc="F8EE4D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35B6C2D"/>
    <w:multiLevelType w:val="hybridMultilevel"/>
    <w:tmpl w:val="92B0F4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2D40D83"/>
    <w:multiLevelType w:val="hybridMultilevel"/>
    <w:tmpl w:val="FA2E80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5116FB0"/>
    <w:multiLevelType w:val="hybridMultilevel"/>
    <w:tmpl w:val="E81E5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DD5013"/>
    <w:multiLevelType w:val="multilevel"/>
    <w:tmpl w:val="07605C4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nsid w:val="47B07A1C"/>
    <w:multiLevelType w:val="hybridMultilevel"/>
    <w:tmpl w:val="888C0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B921AC"/>
    <w:multiLevelType w:val="hybridMultilevel"/>
    <w:tmpl w:val="0906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0829D4"/>
    <w:multiLevelType w:val="hybridMultilevel"/>
    <w:tmpl w:val="F0C0BC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233C53"/>
    <w:multiLevelType w:val="hybridMultilevel"/>
    <w:tmpl w:val="FA3C6154"/>
    <w:lvl w:ilvl="0" w:tplc="9A16DD50">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DAC62EE"/>
    <w:multiLevelType w:val="hybridMultilevel"/>
    <w:tmpl w:val="2D1C1320"/>
    <w:lvl w:ilvl="0" w:tplc="7422DE9E">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E3A2529"/>
    <w:multiLevelType w:val="multilevel"/>
    <w:tmpl w:val="92B2558A"/>
    <w:lvl w:ilvl="0">
      <w:start w:val="1"/>
      <w:numFmt w:val="bullet"/>
      <w:lvlText w:val=""/>
      <w:lvlJc w:val="left"/>
      <w:pPr>
        <w:tabs>
          <w:tab w:val="num" w:pos="1440"/>
        </w:tabs>
        <w:ind w:left="144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0862E4A"/>
    <w:multiLevelType w:val="hybridMultilevel"/>
    <w:tmpl w:val="0226C03C"/>
    <w:lvl w:ilvl="0" w:tplc="17BABD2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9F1220B"/>
    <w:multiLevelType w:val="hybridMultilevel"/>
    <w:tmpl w:val="92B2558A"/>
    <w:lvl w:ilvl="0" w:tplc="7422DE9E">
      <w:start w:val="1"/>
      <w:numFmt w:val="bullet"/>
      <w:lvlText w:val=""/>
      <w:lvlJc w:val="left"/>
      <w:pPr>
        <w:tabs>
          <w:tab w:val="num" w:pos="1440"/>
        </w:tabs>
        <w:ind w:left="144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A97013B"/>
    <w:multiLevelType w:val="hybridMultilevel"/>
    <w:tmpl w:val="E94E01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CE1538A"/>
    <w:multiLevelType w:val="hybridMultilevel"/>
    <w:tmpl w:val="48542512"/>
    <w:lvl w:ilvl="0" w:tplc="7422DE9E">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EEA4A47"/>
    <w:multiLevelType w:val="hybridMultilevel"/>
    <w:tmpl w:val="7912223C"/>
    <w:lvl w:ilvl="0" w:tplc="7422DE9E">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F3057A1"/>
    <w:multiLevelType w:val="hybridMultilevel"/>
    <w:tmpl w:val="0F0A6E24"/>
    <w:lvl w:ilvl="0" w:tplc="17BABD2C">
      <w:start w:val="1"/>
      <w:numFmt w:val="bullet"/>
      <w:lvlText w:val=""/>
      <w:lvlJc w:val="left"/>
      <w:pPr>
        <w:tabs>
          <w:tab w:val="num" w:pos="1872"/>
        </w:tabs>
        <w:ind w:left="187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1">
    <w:nsid w:val="6FBF3886"/>
    <w:multiLevelType w:val="hybridMultilevel"/>
    <w:tmpl w:val="634843E8"/>
    <w:lvl w:ilvl="0" w:tplc="9A16DD50">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4F955FB"/>
    <w:multiLevelType w:val="hybridMultilevel"/>
    <w:tmpl w:val="879C1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DE57B7"/>
    <w:multiLevelType w:val="hybridMultilevel"/>
    <w:tmpl w:val="87BA8516"/>
    <w:lvl w:ilvl="0" w:tplc="7422DE9E">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5"/>
  </w:num>
  <w:num w:numId="3">
    <w:abstractNumId w:val="21"/>
  </w:num>
  <w:num w:numId="4">
    <w:abstractNumId w:val="11"/>
  </w:num>
  <w:num w:numId="5">
    <w:abstractNumId w:val="3"/>
  </w:num>
  <w:num w:numId="6">
    <w:abstractNumId w:val="1"/>
  </w:num>
  <w:num w:numId="7">
    <w:abstractNumId w:val="15"/>
  </w:num>
  <w:num w:numId="8">
    <w:abstractNumId w:val="9"/>
  </w:num>
  <w:num w:numId="9">
    <w:abstractNumId w:val="16"/>
  </w:num>
  <w:num w:numId="10">
    <w:abstractNumId w:val="17"/>
  </w:num>
  <w:num w:numId="11">
    <w:abstractNumId w:val="6"/>
  </w:num>
  <w:num w:numId="12">
    <w:abstractNumId w:val="19"/>
  </w:num>
  <w:num w:numId="13">
    <w:abstractNumId w:val="27"/>
  </w:num>
  <w:num w:numId="14">
    <w:abstractNumId w:val="0"/>
  </w:num>
  <w:num w:numId="15">
    <w:abstractNumId w:val="25"/>
  </w:num>
  <w:num w:numId="16">
    <w:abstractNumId w:val="7"/>
  </w:num>
  <w:num w:numId="17">
    <w:abstractNumId w:val="2"/>
  </w:num>
  <w:num w:numId="18">
    <w:abstractNumId w:val="10"/>
  </w:num>
  <w:num w:numId="19">
    <w:abstractNumId w:val="26"/>
  </w:num>
  <w:num w:numId="20">
    <w:abstractNumId w:val="33"/>
  </w:num>
  <w:num w:numId="21">
    <w:abstractNumId w:val="8"/>
  </w:num>
  <w:num w:numId="22">
    <w:abstractNumId w:val="24"/>
  </w:num>
  <w:num w:numId="23">
    <w:abstractNumId w:val="18"/>
  </w:num>
  <w:num w:numId="24">
    <w:abstractNumId w:val="12"/>
  </w:num>
  <w:num w:numId="25">
    <w:abstractNumId w:val="23"/>
  </w:num>
  <w:num w:numId="26">
    <w:abstractNumId w:val="4"/>
  </w:num>
  <w:num w:numId="27">
    <w:abstractNumId w:val="29"/>
  </w:num>
  <w:num w:numId="28">
    <w:abstractNumId w:val="28"/>
  </w:num>
  <w:num w:numId="29">
    <w:abstractNumId w:val="30"/>
  </w:num>
  <w:num w:numId="30">
    <w:abstractNumId w:val="31"/>
  </w:num>
  <w:num w:numId="31">
    <w:abstractNumId w:val="22"/>
  </w:num>
  <w:num w:numId="32">
    <w:abstractNumId w:val="20"/>
  </w:num>
  <w:num w:numId="33">
    <w:abstractNumId w:val="32"/>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trackRevisions/>
  <w:defaultTabStop w:val="720"/>
  <w:noPunctuationKerning/>
  <w:characterSpacingControl w:val="doNotCompress"/>
  <w:hdrShapeDefaults>
    <o:shapedefaults v:ext="edit" spidmax="118786"/>
  </w:hdrShapeDefaults>
  <w:footnotePr>
    <w:footnote w:id="-1"/>
    <w:footnote w:id="0"/>
  </w:footnotePr>
  <w:endnotePr>
    <w:endnote w:id="-1"/>
    <w:endnote w:id="0"/>
  </w:endnotePr>
  <w:compat/>
  <w:rsids>
    <w:rsidRoot w:val="000C0A3D"/>
    <w:rsid w:val="00002358"/>
    <w:rsid w:val="00004A54"/>
    <w:rsid w:val="00005142"/>
    <w:rsid w:val="000078B3"/>
    <w:rsid w:val="00010356"/>
    <w:rsid w:val="000139FC"/>
    <w:rsid w:val="00014814"/>
    <w:rsid w:val="00017946"/>
    <w:rsid w:val="00021529"/>
    <w:rsid w:val="00027366"/>
    <w:rsid w:val="00031BF2"/>
    <w:rsid w:val="00035E62"/>
    <w:rsid w:val="0004010D"/>
    <w:rsid w:val="00044738"/>
    <w:rsid w:val="000560C4"/>
    <w:rsid w:val="000671AE"/>
    <w:rsid w:val="00071A24"/>
    <w:rsid w:val="00072241"/>
    <w:rsid w:val="00075A7B"/>
    <w:rsid w:val="00082E73"/>
    <w:rsid w:val="00085944"/>
    <w:rsid w:val="00086DD4"/>
    <w:rsid w:val="00093D44"/>
    <w:rsid w:val="00095206"/>
    <w:rsid w:val="000A0101"/>
    <w:rsid w:val="000A11E3"/>
    <w:rsid w:val="000A16CD"/>
    <w:rsid w:val="000A1E1F"/>
    <w:rsid w:val="000B4956"/>
    <w:rsid w:val="000C0A3D"/>
    <w:rsid w:val="000C50B4"/>
    <w:rsid w:val="000C7C4E"/>
    <w:rsid w:val="000D043C"/>
    <w:rsid w:val="000D07A2"/>
    <w:rsid w:val="000D3067"/>
    <w:rsid w:val="000D32E5"/>
    <w:rsid w:val="000D3EC6"/>
    <w:rsid w:val="000E2D8F"/>
    <w:rsid w:val="000E4AD3"/>
    <w:rsid w:val="000F0B7E"/>
    <w:rsid w:val="000F4849"/>
    <w:rsid w:val="0010736B"/>
    <w:rsid w:val="00113278"/>
    <w:rsid w:val="00113D07"/>
    <w:rsid w:val="00116085"/>
    <w:rsid w:val="00123D35"/>
    <w:rsid w:val="0012436F"/>
    <w:rsid w:val="0012460A"/>
    <w:rsid w:val="00125DF2"/>
    <w:rsid w:val="00126274"/>
    <w:rsid w:val="001275AE"/>
    <w:rsid w:val="00135169"/>
    <w:rsid w:val="00136C14"/>
    <w:rsid w:val="00137DEE"/>
    <w:rsid w:val="001441A6"/>
    <w:rsid w:val="00145759"/>
    <w:rsid w:val="00147A0C"/>
    <w:rsid w:val="001502B8"/>
    <w:rsid w:val="00150BDB"/>
    <w:rsid w:val="00154EC8"/>
    <w:rsid w:val="00156413"/>
    <w:rsid w:val="00156F47"/>
    <w:rsid w:val="001648F1"/>
    <w:rsid w:val="00175E17"/>
    <w:rsid w:val="0018083F"/>
    <w:rsid w:val="00180908"/>
    <w:rsid w:val="00182D6E"/>
    <w:rsid w:val="00193120"/>
    <w:rsid w:val="001945A1"/>
    <w:rsid w:val="001947C7"/>
    <w:rsid w:val="00195CC6"/>
    <w:rsid w:val="001A2225"/>
    <w:rsid w:val="001A24AB"/>
    <w:rsid w:val="001A69B2"/>
    <w:rsid w:val="001B0B42"/>
    <w:rsid w:val="001B22EF"/>
    <w:rsid w:val="001B340A"/>
    <w:rsid w:val="001B6BF7"/>
    <w:rsid w:val="001C63C8"/>
    <w:rsid w:val="001D12ED"/>
    <w:rsid w:val="001D1325"/>
    <w:rsid w:val="001D1F77"/>
    <w:rsid w:val="001D591A"/>
    <w:rsid w:val="001D6DD1"/>
    <w:rsid w:val="001D7F6F"/>
    <w:rsid w:val="001E34CB"/>
    <w:rsid w:val="001E3CD6"/>
    <w:rsid w:val="001E4D93"/>
    <w:rsid w:val="001E72B1"/>
    <w:rsid w:val="001F1EFB"/>
    <w:rsid w:val="001F30BE"/>
    <w:rsid w:val="001F52D8"/>
    <w:rsid w:val="00204E83"/>
    <w:rsid w:val="00206262"/>
    <w:rsid w:val="00207070"/>
    <w:rsid w:val="0020707B"/>
    <w:rsid w:val="0021230E"/>
    <w:rsid w:val="00214019"/>
    <w:rsid w:val="00214688"/>
    <w:rsid w:val="00214DFE"/>
    <w:rsid w:val="002151E8"/>
    <w:rsid w:val="00221B36"/>
    <w:rsid w:val="00223C70"/>
    <w:rsid w:val="00224638"/>
    <w:rsid w:val="00230CE5"/>
    <w:rsid w:val="002314BF"/>
    <w:rsid w:val="00232A04"/>
    <w:rsid w:val="00236443"/>
    <w:rsid w:val="00236AC6"/>
    <w:rsid w:val="00241334"/>
    <w:rsid w:val="0024285E"/>
    <w:rsid w:val="002429A0"/>
    <w:rsid w:val="00244E1D"/>
    <w:rsid w:val="00247B17"/>
    <w:rsid w:val="00250330"/>
    <w:rsid w:val="00254A1D"/>
    <w:rsid w:val="002579D1"/>
    <w:rsid w:val="002650D8"/>
    <w:rsid w:val="00266547"/>
    <w:rsid w:val="00270D7C"/>
    <w:rsid w:val="002727CF"/>
    <w:rsid w:val="0027682B"/>
    <w:rsid w:val="00277E28"/>
    <w:rsid w:val="00283D8A"/>
    <w:rsid w:val="002878FA"/>
    <w:rsid w:val="00287E8A"/>
    <w:rsid w:val="00293CB2"/>
    <w:rsid w:val="002940CD"/>
    <w:rsid w:val="00295B53"/>
    <w:rsid w:val="00297FA2"/>
    <w:rsid w:val="002A0E4D"/>
    <w:rsid w:val="002A21CB"/>
    <w:rsid w:val="002A21DE"/>
    <w:rsid w:val="002A52C3"/>
    <w:rsid w:val="002A639F"/>
    <w:rsid w:val="002A7BEE"/>
    <w:rsid w:val="002B04F5"/>
    <w:rsid w:val="002B1DAD"/>
    <w:rsid w:val="002B26C8"/>
    <w:rsid w:val="002C1FF4"/>
    <w:rsid w:val="002C22D9"/>
    <w:rsid w:val="002D1F70"/>
    <w:rsid w:val="002E36E1"/>
    <w:rsid w:val="002E3879"/>
    <w:rsid w:val="002E60EC"/>
    <w:rsid w:val="002E61F0"/>
    <w:rsid w:val="002E63BE"/>
    <w:rsid w:val="002F0876"/>
    <w:rsid w:val="002F0DE1"/>
    <w:rsid w:val="002F32BD"/>
    <w:rsid w:val="002F5DB0"/>
    <w:rsid w:val="00300BDE"/>
    <w:rsid w:val="0030702C"/>
    <w:rsid w:val="00307316"/>
    <w:rsid w:val="003106A9"/>
    <w:rsid w:val="00310CA4"/>
    <w:rsid w:val="00314033"/>
    <w:rsid w:val="003160C8"/>
    <w:rsid w:val="003172EC"/>
    <w:rsid w:val="0032072B"/>
    <w:rsid w:val="00322641"/>
    <w:rsid w:val="00325FC8"/>
    <w:rsid w:val="00326086"/>
    <w:rsid w:val="00326B1A"/>
    <w:rsid w:val="00326E73"/>
    <w:rsid w:val="00330543"/>
    <w:rsid w:val="00335C48"/>
    <w:rsid w:val="00340814"/>
    <w:rsid w:val="0034569A"/>
    <w:rsid w:val="0035002B"/>
    <w:rsid w:val="0035391D"/>
    <w:rsid w:val="003637E6"/>
    <w:rsid w:val="00371331"/>
    <w:rsid w:val="00374742"/>
    <w:rsid w:val="003758AB"/>
    <w:rsid w:val="00377AEE"/>
    <w:rsid w:val="003820EA"/>
    <w:rsid w:val="00383BC7"/>
    <w:rsid w:val="00385439"/>
    <w:rsid w:val="00385D38"/>
    <w:rsid w:val="003861DB"/>
    <w:rsid w:val="00391726"/>
    <w:rsid w:val="0039329A"/>
    <w:rsid w:val="003947F3"/>
    <w:rsid w:val="003A04D8"/>
    <w:rsid w:val="003A572D"/>
    <w:rsid w:val="003A7E91"/>
    <w:rsid w:val="003A7F7B"/>
    <w:rsid w:val="003B1C3A"/>
    <w:rsid w:val="003B2EC9"/>
    <w:rsid w:val="003B3250"/>
    <w:rsid w:val="003B37EC"/>
    <w:rsid w:val="003B4C0F"/>
    <w:rsid w:val="003C4B19"/>
    <w:rsid w:val="003C727E"/>
    <w:rsid w:val="003D38BD"/>
    <w:rsid w:val="003D41AB"/>
    <w:rsid w:val="003D437F"/>
    <w:rsid w:val="003D546F"/>
    <w:rsid w:val="003E12DB"/>
    <w:rsid w:val="003E2F96"/>
    <w:rsid w:val="003E36B6"/>
    <w:rsid w:val="003E46E7"/>
    <w:rsid w:val="003E4E0A"/>
    <w:rsid w:val="003E5DF5"/>
    <w:rsid w:val="003F11CC"/>
    <w:rsid w:val="003F15AE"/>
    <w:rsid w:val="003F1CB3"/>
    <w:rsid w:val="003F6FBA"/>
    <w:rsid w:val="003F7034"/>
    <w:rsid w:val="00401911"/>
    <w:rsid w:val="00401E73"/>
    <w:rsid w:val="00416A49"/>
    <w:rsid w:val="00420E64"/>
    <w:rsid w:val="00425F7C"/>
    <w:rsid w:val="004270DC"/>
    <w:rsid w:val="00427B3C"/>
    <w:rsid w:val="004310B2"/>
    <w:rsid w:val="00431193"/>
    <w:rsid w:val="00434108"/>
    <w:rsid w:val="0043520E"/>
    <w:rsid w:val="00440957"/>
    <w:rsid w:val="00441E51"/>
    <w:rsid w:val="00442A5C"/>
    <w:rsid w:val="00443B1E"/>
    <w:rsid w:val="00454174"/>
    <w:rsid w:val="00455218"/>
    <w:rsid w:val="0045545B"/>
    <w:rsid w:val="00460F5B"/>
    <w:rsid w:val="00472392"/>
    <w:rsid w:val="004729D0"/>
    <w:rsid w:val="00473767"/>
    <w:rsid w:val="0047428C"/>
    <w:rsid w:val="00474649"/>
    <w:rsid w:val="00474FB1"/>
    <w:rsid w:val="00476F4F"/>
    <w:rsid w:val="0048016D"/>
    <w:rsid w:val="00480220"/>
    <w:rsid w:val="004A0391"/>
    <w:rsid w:val="004A048A"/>
    <w:rsid w:val="004A15D6"/>
    <w:rsid w:val="004A2E5C"/>
    <w:rsid w:val="004A3A3E"/>
    <w:rsid w:val="004A5941"/>
    <w:rsid w:val="004B1DBD"/>
    <w:rsid w:val="004B29EC"/>
    <w:rsid w:val="004B711F"/>
    <w:rsid w:val="004B73A6"/>
    <w:rsid w:val="004B7A34"/>
    <w:rsid w:val="004C0ED9"/>
    <w:rsid w:val="004C132B"/>
    <w:rsid w:val="004C2BAF"/>
    <w:rsid w:val="004C3B66"/>
    <w:rsid w:val="004C636A"/>
    <w:rsid w:val="004D12D9"/>
    <w:rsid w:val="004D2023"/>
    <w:rsid w:val="004D2E2B"/>
    <w:rsid w:val="004D45CE"/>
    <w:rsid w:val="004D599F"/>
    <w:rsid w:val="004D7A2C"/>
    <w:rsid w:val="004E264E"/>
    <w:rsid w:val="004E6EB6"/>
    <w:rsid w:val="004F7222"/>
    <w:rsid w:val="0050058E"/>
    <w:rsid w:val="00500B09"/>
    <w:rsid w:val="00500F1C"/>
    <w:rsid w:val="00501176"/>
    <w:rsid w:val="005011D8"/>
    <w:rsid w:val="00526350"/>
    <w:rsid w:val="005268D6"/>
    <w:rsid w:val="0053090A"/>
    <w:rsid w:val="00542D0D"/>
    <w:rsid w:val="00544572"/>
    <w:rsid w:val="00546729"/>
    <w:rsid w:val="00555F58"/>
    <w:rsid w:val="005563A9"/>
    <w:rsid w:val="00565A11"/>
    <w:rsid w:val="005676E9"/>
    <w:rsid w:val="00580D63"/>
    <w:rsid w:val="00582601"/>
    <w:rsid w:val="0058477F"/>
    <w:rsid w:val="0058591E"/>
    <w:rsid w:val="00592A07"/>
    <w:rsid w:val="005946B3"/>
    <w:rsid w:val="00596FB1"/>
    <w:rsid w:val="005A1114"/>
    <w:rsid w:val="005A3876"/>
    <w:rsid w:val="005B7130"/>
    <w:rsid w:val="005C4B6F"/>
    <w:rsid w:val="005C7554"/>
    <w:rsid w:val="005D3EE4"/>
    <w:rsid w:val="005D59C5"/>
    <w:rsid w:val="005D72D3"/>
    <w:rsid w:val="0060122D"/>
    <w:rsid w:val="00601317"/>
    <w:rsid w:val="00602EE6"/>
    <w:rsid w:val="00605633"/>
    <w:rsid w:val="00606FA3"/>
    <w:rsid w:val="006113F9"/>
    <w:rsid w:val="00612252"/>
    <w:rsid w:val="00613497"/>
    <w:rsid w:val="00614CED"/>
    <w:rsid w:val="00616427"/>
    <w:rsid w:val="00620CE3"/>
    <w:rsid w:val="00621DC0"/>
    <w:rsid w:val="00622632"/>
    <w:rsid w:val="006226A6"/>
    <w:rsid w:val="00624AE2"/>
    <w:rsid w:val="00626458"/>
    <w:rsid w:val="0063145D"/>
    <w:rsid w:val="006315AC"/>
    <w:rsid w:val="00635898"/>
    <w:rsid w:val="006460CC"/>
    <w:rsid w:val="00647211"/>
    <w:rsid w:val="00652F94"/>
    <w:rsid w:val="00653BF0"/>
    <w:rsid w:val="00660E5B"/>
    <w:rsid w:val="00660ECA"/>
    <w:rsid w:val="0066446E"/>
    <w:rsid w:val="00666026"/>
    <w:rsid w:val="00671C2E"/>
    <w:rsid w:val="00672B73"/>
    <w:rsid w:val="00682BF7"/>
    <w:rsid w:val="00684016"/>
    <w:rsid w:val="00686508"/>
    <w:rsid w:val="00686672"/>
    <w:rsid w:val="006A1A21"/>
    <w:rsid w:val="006A4EF0"/>
    <w:rsid w:val="006B270E"/>
    <w:rsid w:val="006B6F19"/>
    <w:rsid w:val="006C2370"/>
    <w:rsid w:val="006C2AAA"/>
    <w:rsid w:val="006C3A15"/>
    <w:rsid w:val="006C3AFD"/>
    <w:rsid w:val="006D13FA"/>
    <w:rsid w:val="006D5D16"/>
    <w:rsid w:val="006D67F5"/>
    <w:rsid w:val="006D70E5"/>
    <w:rsid w:val="006E0EB8"/>
    <w:rsid w:val="006E1C8B"/>
    <w:rsid w:val="006E1D8A"/>
    <w:rsid w:val="006E398C"/>
    <w:rsid w:val="006F6A0C"/>
    <w:rsid w:val="0070244A"/>
    <w:rsid w:val="007039F3"/>
    <w:rsid w:val="007056E5"/>
    <w:rsid w:val="00711334"/>
    <w:rsid w:val="00717044"/>
    <w:rsid w:val="00720730"/>
    <w:rsid w:val="00721B62"/>
    <w:rsid w:val="00722CF4"/>
    <w:rsid w:val="00730487"/>
    <w:rsid w:val="00731994"/>
    <w:rsid w:val="00732335"/>
    <w:rsid w:val="00734ABE"/>
    <w:rsid w:val="007351BF"/>
    <w:rsid w:val="007426C5"/>
    <w:rsid w:val="007467DF"/>
    <w:rsid w:val="00751952"/>
    <w:rsid w:val="00753279"/>
    <w:rsid w:val="00754287"/>
    <w:rsid w:val="00760678"/>
    <w:rsid w:val="00761C16"/>
    <w:rsid w:val="0076313A"/>
    <w:rsid w:val="00763434"/>
    <w:rsid w:val="00771752"/>
    <w:rsid w:val="00773E49"/>
    <w:rsid w:val="00774B45"/>
    <w:rsid w:val="00774ED2"/>
    <w:rsid w:val="007760EB"/>
    <w:rsid w:val="0077668A"/>
    <w:rsid w:val="00777212"/>
    <w:rsid w:val="007776FC"/>
    <w:rsid w:val="00780AEC"/>
    <w:rsid w:val="00780E38"/>
    <w:rsid w:val="00781318"/>
    <w:rsid w:val="007855BF"/>
    <w:rsid w:val="00785703"/>
    <w:rsid w:val="007860B5"/>
    <w:rsid w:val="0078664F"/>
    <w:rsid w:val="00787401"/>
    <w:rsid w:val="0078742B"/>
    <w:rsid w:val="007948F6"/>
    <w:rsid w:val="007A1AA8"/>
    <w:rsid w:val="007A5149"/>
    <w:rsid w:val="007A55E5"/>
    <w:rsid w:val="007A5D8D"/>
    <w:rsid w:val="007B0044"/>
    <w:rsid w:val="007B039C"/>
    <w:rsid w:val="007B121C"/>
    <w:rsid w:val="007B1D6F"/>
    <w:rsid w:val="007B4C74"/>
    <w:rsid w:val="007B5B53"/>
    <w:rsid w:val="007B5FF2"/>
    <w:rsid w:val="007C7044"/>
    <w:rsid w:val="007D6CE3"/>
    <w:rsid w:val="007E0A1D"/>
    <w:rsid w:val="007E2661"/>
    <w:rsid w:val="007E2683"/>
    <w:rsid w:val="007F4BCD"/>
    <w:rsid w:val="007F7559"/>
    <w:rsid w:val="00805D74"/>
    <w:rsid w:val="008067C5"/>
    <w:rsid w:val="00810050"/>
    <w:rsid w:val="00811AD9"/>
    <w:rsid w:val="0081466D"/>
    <w:rsid w:val="008206CC"/>
    <w:rsid w:val="00830949"/>
    <w:rsid w:val="008424C9"/>
    <w:rsid w:val="00843285"/>
    <w:rsid w:val="0084757F"/>
    <w:rsid w:val="008503CC"/>
    <w:rsid w:val="0085371E"/>
    <w:rsid w:val="00854357"/>
    <w:rsid w:val="008566C3"/>
    <w:rsid w:val="00856B95"/>
    <w:rsid w:val="008576B4"/>
    <w:rsid w:val="00857D86"/>
    <w:rsid w:val="008605B3"/>
    <w:rsid w:val="008622C8"/>
    <w:rsid w:val="008629CE"/>
    <w:rsid w:val="00865880"/>
    <w:rsid w:val="00877247"/>
    <w:rsid w:val="008828BC"/>
    <w:rsid w:val="00882D86"/>
    <w:rsid w:val="00884747"/>
    <w:rsid w:val="0089595B"/>
    <w:rsid w:val="008A0BAA"/>
    <w:rsid w:val="008A41B8"/>
    <w:rsid w:val="008A49CD"/>
    <w:rsid w:val="008A51D5"/>
    <w:rsid w:val="008A6591"/>
    <w:rsid w:val="008A6BC6"/>
    <w:rsid w:val="008C1C0A"/>
    <w:rsid w:val="008C27BA"/>
    <w:rsid w:val="008C35BE"/>
    <w:rsid w:val="008C7A7F"/>
    <w:rsid w:val="008C7ECC"/>
    <w:rsid w:val="008D0435"/>
    <w:rsid w:val="008D10CE"/>
    <w:rsid w:val="008D4A5C"/>
    <w:rsid w:val="008E6F7C"/>
    <w:rsid w:val="008F1735"/>
    <w:rsid w:val="008F4E3D"/>
    <w:rsid w:val="008F7C34"/>
    <w:rsid w:val="00900924"/>
    <w:rsid w:val="00901EA7"/>
    <w:rsid w:val="009041FD"/>
    <w:rsid w:val="00912073"/>
    <w:rsid w:val="00914CD3"/>
    <w:rsid w:val="009172C2"/>
    <w:rsid w:val="009179E5"/>
    <w:rsid w:val="00922025"/>
    <w:rsid w:val="0092244C"/>
    <w:rsid w:val="0093140E"/>
    <w:rsid w:val="009331D2"/>
    <w:rsid w:val="00934FB7"/>
    <w:rsid w:val="009356B0"/>
    <w:rsid w:val="009356BB"/>
    <w:rsid w:val="00936405"/>
    <w:rsid w:val="0094126F"/>
    <w:rsid w:val="00947450"/>
    <w:rsid w:val="0095001A"/>
    <w:rsid w:val="009528AA"/>
    <w:rsid w:val="009567AB"/>
    <w:rsid w:val="00956EB4"/>
    <w:rsid w:val="00965151"/>
    <w:rsid w:val="00965C8F"/>
    <w:rsid w:val="00972305"/>
    <w:rsid w:val="00976A7F"/>
    <w:rsid w:val="00982797"/>
    <w:rsid w:val="00983FCE"/>
    <w:rsid w:val="009869C1"/>
    <w:rsid w:val="00994BDB"/>
    <w:rsid w:val="00995F96"/>
    <w:rsid w:val="009A3DF6"/>
    <w:rsid w:val="009B340D"/>
    <w:rsid w:val="009B536A"/>
    <w:rsid w:val="009B599D"/>
    <w:rsid w:val="009B5CFF"/>
    <w:rsid w:val="009B5D32"/>
    <w:rsid w:val="009C085E"/>
    <w:rsid w:val="009C0BDE"/>
    <w:rsid w:val="009C4C23"/>
    <w:rsid w:val="009C5270"/>
    <w:rsid w:val="009C53DE"/>
    <w:rsid w:val="009C6AF7"/>
    <w:rsid w:val="009D046C"/>
    <w:rsid w:val="009D2CDC"/>
    <w:rsid w:val="009D44A5"/>
    <w:rsid w:val="009D716F"/>
    <w:rsid w:val="009D7665"/>
    <w:rsid w:val="009E0BE6"/>
    <w:rsid w:val="009E722D"/>
    <w:rsid w:val="009E764D"/>
    <w:rsid w:val="009F1668"/>
    <w:rsid w:val="009F4044"/>
    <w:rsid w:val="009F48C3"/>
    <w:rsid w:val="009F5CBA"/>
    <w:rsid w:val="00A04D82"/>
    <w:rsid w:val="00A0527A"/>
    <w:rsid w:val="00A06A14"/>
    <w:rsid w:val="00A07E98"/>
    <w:rsid w:val="00A1406F"/>
    <w:rsid w:val="00A16CD8"/>
    <w:rsid w:val="00A2356B"/>
    <w:rsid w:val="00A258BF"/>
    <w:rsid w:val="00A26563"/>
    <w:rsid w:val="00A348D8"/>
    <w:rsid w:val="00A3520E"/>
    <w:rsid w:val="00A40C15"/>
    <w:rsid w:val="00A47135"/>
    <w:rsid w:val="00A47966"/>
    <w:rsid w:val="00A549E2"/>
    <w:rsid w:val="00A6006B"/>
    <w:rsid w:val="00A600D8"/>
    <w:rsid w:val="00A611C7"/>
    <w:rsid w:val="00A65D7F"/>
    <w:rsid w:val="00A7700B"/>
    <w:rsid w:val="00A7776E"/>
    <w:rsid w:val="00A80FEB"/>
    <w:rsid w:val="00A81A99"/>
    <w:rsid w:val="00A81FC3"/>
    <w:rsid w:val="00A81FFE"/>
    <w:rsid w:val="00A8397D"/>
    <w:rsid w:val="00A86549"/>
    <w:rsid w:val="00A91240"/>
    <w:rsid w:val="00A92BD3"/>
    <w:rsid w:val="00A934E1"/>
    <w:rsid w:val="00A93E83"/>
    <w:rsid w:val="00A94C8C"/>
    <w:rsid w:val="00AA1D47"/>
    <w:rsid w:val="00AA6014"/>
    <w:rsid w:val="00AB2BED"/>
    <w:rsid w:val="00AB32DB"/>
    <w:rsid w:val="00AB3B8F"/>
    <w:rsid w:val="00AB7938"/>
    <w:rsid w:val="00AC004A"/>
    <w:rsid w:val="00AC7803"/>
    <w:rsid w:val="00AD090F"/>
    <w:rsid w:val="00AD3053"/>
    <w:rsid w:val="00AD4075"/>
    <w:rsid w:val="00AD6994"/>
    <w:rsid w:val="00AD7AC0"/>
    <w:rsid w:val="00AE4666"/>
    <w:rsid w:val="00AE4F80"/>
    <w:rsid w:val="00AF0E79"/>
    <w:rsid w:val="00AF1013"/>
    <w:rsid w:val="00AF4FB8"/>
    <w:rsid w:val="00AF50EB"/>
    <w:rsid w:val="00AF5FAC"/>
    <w:rsid w:val="00AF6844"/>
    <w:rsid w:val="00B015EB"/>
    <w:rsid w:val="00B066F4"/>
    <w:rsid w:val="00B12440"/>
    <w:rsid w:val="00B2295F"/>
    <w:rsid w:val="00B25A4D"/>
    <w:rsid w:val="00B30D38"/>
    <w:rsid w:val="00B323B5"/>
    <w:rsid w:val="00B351DE"/>
    <w:rsid w:val="00B36076"/>
    <w:rsid w:val="00B403E9"/>
    <w:rsid w:val="00B43B83"/>
    <w:rsid w:val="00B46BA0"/>
    <w:rsid w:val="00B53B2F"/>
    <w:rsid w:val="00B55FEB"/>
    <w:rsid w:val="00B608D5"/>
    <w:rsid w:val="00B61488"/>
    <w:rsid w:val="00B67361"/>
    <w:rsid w:val="00B73E78"/>
    <w:rsid w:val="00B75ED7"/>
    <w:rsid w:val="00B80530"/>
    <w:rsid w:val="00B8086E"/>
    <w:rsid w:val="00B850C4"/>
    <w:rsid w:val="00B879E0"/>
    <w:rsid w:val="00B94041"/>
    <w:rsid w:val="00B942E9"/>
    <w:rsid w:val="00B97E9C"/>
    <w:rsid w:val="00BA2B65"/>
    <w:rsid w:val="00BA7D14"/>
    <w:rsid w:val="00BB197D"/>
    <w:rsid w:val="00BB3116"/>
    <w:rsid w:val="00BB7FC2"/>
    <w:rsid w:val="00BC289C"/>
    <w:rsid w:val="00BC500C"/>
    <w:rsid w:val="00BC5E14"/>
    <w:rsid w:val="00BC7B40"/>
    <w:rsid w:val="00BD1D67"/>
    <w:rsid w:val="00BD2475"/>
    <w:rsid w:val="00BD28AC"/>
    <w:rsid w:val="00BD496E"/>
    <w:rsid w:val="00BD6DE4"/>
    <w:rsid w:val="00BE1DD3"/>
    <w:rsid w:val="00BE5620"/>
    <w:rsid w:val="00BF31AE"/>
    <w:rsid w:val="00BF4D9C"/>
    <w:rsid w:val="00BF67BD"/>
    <w:rsid w:val="00BF67F8"/>
    <w:rsid w:val="00C01D63"/>
    <w:rsid w:val="00C031C5"/>
    <w:rsid w:val="00C05C2A"/>
    <w:rsid w:val="00C104CE"/>
    <w:rsid w:val="00C23C8B"/>
    <w:rsid w:val="00C25E93"/>
    <w:rsid w:val="00C32AA8"/>
    <w:rsid w:val="00C3712B"/>
    <w:rsid w:val="00C411CF"/>
    <w:rsid w:val="00C415AC"/>
    <w:rsid w:val="00C42145"/>
    <w:rsid w:val="00C44FEB"/>
    <w:rsid w:val="00C50080"/>
    <w:rsid w:val="00C641F2"/>
    <w:rsid w:val="00C65000"/>
    <w:rsid w:val="00C701A4"/>
    <w:rsid w:val="00C714A3"/>
    <w:rsid w:val="00C74B0A"/>
    <w:rsid w:val="00C77036"/>
    <w:rsid w:val="00C83B58"/>
    <w:rsid w:val="00C8405B"/>
    <w:rsid w:val="00C8579B"/>
    <w:rsid w:val="00C8586B"/>
    <w:rsid w:val="00C864AB"/>
    <w:rsid w:val="00C911F0"/>
    <w:rsid w:val="00C92193"/>
    <w:rsid w:val="00C9353C"/>
    <w:rsid w:val="00C94B07"/>
    <w:rsid w:val="00C95A6D"/>
    <w:rsid w:val="00C95D0B"/>
    <w:rsid w:val="00CA393F"/>
    <w:rsid w:val="00CA3D93"/>
    <w:rsid w:val="00CA4BBA"/>
    <w:rsid w:val="00CA5146"/>
    <w:rsid w:val="00CA6130"/>
    <w:rsid w:val="00CB5AE5"/>
    <w:rsid w:val="00CC0F85"/>
    <w:rsid w:val="00CC155D"/>
    <w:rsid w:val="00CC30F8"/>
    <w:rsid w:val="00CC6560"/>
    <w:rsid w:val="00CD02FD"/>
    <w:rsid w:val="00CD49A4"/>
    <w:rsid w:val="00CD767B"/>
    <w:rsid w:val="00CE144A"/>
    <w:rsid w:val="00CE1465"/>
    <w:rsid w:val="00CE540B"/>
    <w:rsid w:val="00CF0702"/>
    <w:rsid w:val="00CF23AB"/>
    <w:rsid w:val="00D00274"/>
    <w:rsid w:val="00D03DE4"/>
    <w:rsid w:val="00D1019C"/>
    <w:rsid w:val="00D16C0C"/>
    <w:rsid w:val="00D202C3"/>
    <w:rsid w:val="00D22FFE"/>
    <w:rsid w:val="00D24357"/>
    <w:rsid w:val="00D251C3"/>
    <w:rsid w:val="00D27FF8"/>
    <w:rsid w:val="00D3192D"/>
    <w:rsid w:val="00D31EA7"/>
    <w:rsid w:val="00D321EB"/>
    <w:rsid w:val="00D33C09"/>
    <w:rsid w:val="00D35849"/>
    <w:rsid w:val="00D42915"/>
    <w:rsid w:val="00D43522"/>
    <w:rsid w:val="00D53EC0"/>
    <w:rsid w:val="00D55B6B"/>
    <w:rsid w:val="00D61A07"/>
    <w:rsid w:val="00D657D0"/>
    <w:rsid w:val="00D675B9"/>
    <w:rsid w:val="00D72B89"/>
    <w:rsid w:val="00D74B74"/>
    <w:rsid w:val="00D85A2D"/>
    <w:rsid w:val="00DA2726"/>
    <w:rsid w:val="00DA4B14"/>
    <w:rsid w:val="00DA5997"/>
    <w:rsid w:val="00DB3011"/>
    <w:rsid w:val="00DB6DC1"/>
    <w:rsid w:val="00DB70BF"/>
    <w:rsid w:val="00DB779C"/>
    <w:rsid w:val="00DB7D85"/>
    <w:rsid w:val="00DC38CE"/>
    <w:rsid w:val="00DC44C9"/>
    <w:rsid w:val="00DC49F6"/>
    <w:rsid w:val="00DE292B"/>
    <w:rsid w:val="00DE3019"/>
    <w:rsid w:val="00DE6126"/>
    <w:rsid w:val="00DE6CF7"/>
    <w:rsid w:val="00DE6D69"/>
    <w:rsid w:val="00DE7C40"/>
    <w:rsid w:val="00DF1CB4"/>
    <w:rsid w:val="00DF3DC2"/>
    <w:rsid w:val="00E06392"/>
    <w:rsid w:val="00E06CEB"/>
    <w:rsid w:val="00E107E5"/>
    <w:rsid w:val="00E12271"/>
    <w:rsid w:val="00E13F33"/>
    <w:rsid w:val="00E16C11"/>
    <w:rsid w:val="00E218CC"/>
    <w:rsid w:val="00E21BE4"/>
    <w:rsid w:val="00E250D8"/>
    <w:rsid w:val="00E3643B"/>
    <w:rsid w:val="00E401A8"/>
    <w:rsid w:val="00E42AE9"/>
    <w:rsid w:val="00E44584"/>
    <w:rsid w:val="00E4485F"/>
    <w:rsid w:val="00E47F92"/>
    <w:rsid w:val="00E5096B"/>
    <w:rsid w:val="00E52CB2"/>
    <w:rsid w:val="00E61E25"/>
    <w:rsid w:val="00E62447"/>
    <w:rsid w:val="00E63393"/>
    <w:rsid w:val="00E73174"/>
    <w:rsid w:val="00E74235"/>
    <w:rsid w:val="00E745E4"/>
    <w:rsid w:val="00E80F3D"/>
    <w:rsid w:val="00E81097"/>
    <w:rsid w:val="00E82BF0"/>
    <w:rsid w:val="00E83889"/>
    <w:rsid w:val="00E83EA6"/>
    <w:rsid w:val="00E85C27"/>
    <w:rsid w:val="00E876BF"/>
    <w:rsid w:val="00E90C89"/>
    <w:rsid w:val="00E92C4F"/>
    <w:rsid w:val="00E93A98"/>
    <w:rsid w:val="00E950C5"/>
    <w:rsid w:val="00E96C24"/>
    <w:rsid w:val="00E97160"/>
    <w:rsid w:val="00EA080C"/>
    <w:rsid w:val="00EA10AE"/>
    <w:rsid w:val="00EA2371"/>
    <w:rsid w:val="00EA2501"/>
    <w:rsid w:val="00EA46FE"/>
    <w:rsid w:val="00EA6DC3"/>
    <w:rsid w:val="00EA7E44"/>
    <w:rsid w:val="00EB14F5"/>
    <w:rsid w:val="00EB3DB3"/>
    <w:rsid w:val="00EB4C59"/>
    <w:rsid w:val="00EB62D9"/>
    <w:rsid w:val="00EB7109"/>
    <w:rsid w:val="00EC2844"/>
    <w:rsid w:val="00EC3A01"/>
    <w:rsid w:val="00EC3E21"/>
    <w:rsid w:val="00ED0517"/>
    <w:rsid w:val="00ED064A"/>
    <w:rsid w:val="00ED1369"/>
    <w:rsid w:val="00ED3BC6"/>
    <w:rsid w:val="00EE10A3"/>
    <w:rsid w:val="00EE1B53"/>
    <w:rsid w:val="00EE2C66"/>
    <w:rsid w:val="00EE4AB0"/>
    <w:rsid w:val="00EE770E"/>
    <w:rsid w:val="00EE7D1E"/>
    <w:rsid w:val="00EF20CE"/>
    <w:rsid w:val="00EF279D"/>
    <w:rsid w:val="00EF5682"/>
    <w:rsid w:val="00EF7F52"/>
    <w:rsid w:val="00F01316"/>
    <w:rsid w:val="00F021FD"/>
    <w:rsid w:val="00F0239F"/>
    <w:rsid w:val="00F04A4E"/>
    <w:rsid w:val="00F054E7"/>
    <w:rsid w:val="00F15152"/>
    <w:rsid w:val="00F16C5A"/>
    <w:rsid w:val="00F16C97"/>
    <w:rsid w:val="00F248CB"/>
    <w:rsid w:val="00F27470"/>
    <w:rsid w:val="00F30536"/>
    <w:rsid w:val="00F322E3"/>
    <w:rsid w:val="00F334D0"/>
    <w:rsid w:val="00F36475"/>
    <w:rsid w:val="00F4035D"/>
    <w:rsid w:val="00F44053"/>
    <w:rsid w:val="00F4662B"/>
    <w:rsid w:val="00F46D7B"/>
    <w:rsid w:val="00F46DBD"/>
    <w:rsid w:val="00F47B0C"/>
    <w:rsid w:val="00F50D7C"/>
    <w:rsid w:val="00F51778"/>
    <w:rsid w:val="00F543DD"/>
    <w:rsid w:val="00F56E32"/>
    <w:rsid w:val="00F705A8"/>
    <w:rsid w:val="00F70EF9"/>
    <w:rsid w:val="00F71744"/>
    <w:rsid w:val="00F777B0"/>
    <w:rsid w:val="00F83949"/>
    <w:rsid w:val="00F8780A"/>
    <w:rsid w:val="00F87E8E"/>
    <w:rsid w:val="00F912ED"/>
    <w:rsid w:val="00F93034"/>
    <w:rsid w:val="00F97C55"/>
    <w:rsid w:val="00FA05F8"/>
    <w:rsid w:val="00FA323D"/>
    <w:rsid w:val="00FB2B07"/>
    <w:rsid w:val="00FB3425"/>
    <w:rsid w:val="00FB37E5"/>
    <w:rsid w:val="00FB5443"/>
    <w:rsid w:val="00FB7F3D"/>
    <w:rsid w:val="00FC0C66"/>
    <w:rsid w:val="00FC123F"/>
    <w:rsid w:val="00FC5F58"/>
    <w:rsid w:val="00FD0C56"/>
    <w:rsid w:val="00FD1FFA"/>
    <w:rsid w:val="00FD645C"/>
    <w:rsid w:val="00FD6682"/>
    <w:rsid w:val="00FF0F9E"/>
    <w:rsid w:val="00FF2C37"/>
    <w:rsid w:val="00FF7E12"/>
    <w:rsid w:val="00FF7E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9A4"/>
    <w:rPr>
      <w:sz w:val="24"/>
      <w:szCs w:val="24"/>
    </w:rPr>
  </w:style>
  <w:style w:type="paragraph" w:styleId="Heading1">
    <w:name w:val="heading 1"/>
    <w:basedOn w:val="Normal"/>
    <w:next w:val="Normal"/>
    <w:qFormat/>
    <w:rsid w:val="00CD49A4"/>
    <w:pPr>
      <w:keepNext/>
      <w:jc w:val="center"/>
      <w:outlineLvl w:val="0"/>
    </w:pPr>
    <w:rPr>
      <w:b/>
      <w:bCs/>
    </w:rPr>
  </w:style>
  <w:style w:type="paragraph" w:styleId="Heading2">
    <w:name w:val="heading 2"/>
    <w:basedOn w:val="Normal"/>
    <w:next w:val="Normal"/>
    <w:qFormat/>
    <w:rsid w:val="00CD49A4"/>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D49A4"/>
    <w:pPr>
      <w:jc w:val="center"/>
    </w:pPr>
    <w:rPr>
      <w:b/>
      <w:bCs/>
    </w:rPr>
  </w:style>
  <w:style w:type="paragraph" w:styleId="Subtitle">
    <w:name w:val="Subtitle"/>
    <w:basedOn w:val="Normal"/>
    <w:qFormat/>
    <w:rsid w:val="00CD49A4"/>
    <w:pPr>
      <w:jc w:val="center"/>
    </w:pPr>
    <w:rPr>
      <w:b/>
      <w:bCs/>
    </w:rPr>
  </w:style>
  <w:style w:type="paragraph" w:styleId="BodyText">
    <w:name w:val="Body Text"/>
    <w:basedOn w:val="Normal"/>
    <w:link w:val="BodyTextChar"/>
    <w:rsid w:val="00CD49A4"/>
    <w:pPr>
      <w:jc w:val="center"/>
    </w:pPr>
    <w:rPr>
      <w:b/>
      <w:bCs/>
    </w:rPr>
  </w:style>
  <w:style w:type="paragraph" w:styleId="Header">
    <w:name w:val="header"/>
    <w:basedOn w:val="Normal"/>
    <w:link w:val="HeaderChar"/>
    <w:rsid w:val="00CD49A4"/>
    <w:pPr>
      <w:tabs>
        <w:tab w:val="center" w:pos="4320"/>
        <w:tab w:val="right" w:pos="8640"/>
      </w:tabs>
    </w:pPr>
    <w:rPr>
      <w:szCs w:val="20"/>
    </w:rPr>
  </w:style>
  <w:style w:type="paragraph" w:styleId="BodyTextIndent">
    <w:name w:val="Body Text Indent"/>
    <w:basedOn w:val="Normal"/>
    <w:rsid w:val="00CD49A4"/>
    <w:pPr>
      <w:ind w:left="540" w:hanging="540"/>
      <w:jc w:val="both"/>
    </w:pPr>
    <w:rPr>
      <w:szCs w:val="20"/>
    </w:rPr>
  </w:style>
  <w:style w:type="character" w:styleId="Hyperlink">
    <w:name w:val="Hyperlink"/>
    <w:basedOn w:val="DefaultParagraphFont"/>
    <w:rsid w:val="00CD49A4"/>
    <w:rPr>
      <w:color w:val="0000FF"/>
      <w:u w:val="single"/>
    </w:rPr>
  </w:style>
  <w:style w:type="character" w:styleId="FollowedHyperlink">
    <w:name w:val="FollowedHyperlink"/>
    <w:basedOn w:val="DefaultParagraphFont"/>
    <w:rsid w:val="00CD49A4"/>
    <w:rPr>
      <w:color w:val="800080"/>
      <w:u w:val="single"/>
    </w:rPr>
  </w:style>
  <w:style w:type="paragraph" w:styleId="Footer">
    <w:name w:val="footer"/>
    <w:basedOn w:val="Normal"/>
    <w:link w:val="FooterChar"/>
    <w:rsid w:val="0058591E"/>
    <w:pPr>
      <w:tabs>
        <w:tab w:val="center" w:pos="4320"/>
        <w:tab w:val="right" w:pos="8640"/>
      </w:tabs>
    </w:pPr>
  </w:style>
  <w:style w:type="character" w:styleId="PageNumber">
    <w:name w:val="page number"/>
    <w:basedOn w:val="DefaultParagraphFont"/>
    <w:rsid w:val="0058591E"/>
  </w:style>
  <w:style w:type="paragraph" w:styleId="BalloonText">
    <w:name w:val="Balloon Text"/>
    <w:basedOn w:val="Normal"/>
    <w:semiHidden/>
    <w:rsid w:val="005D3EE4"/>
    <w:rPr>
      <w:rFonts w:ascii="Tahoma" w:hAnsi="Tahoma" w:cs="Tahoma"/>
      <w:sz w:val="16"/>
      <w:szCs w:val="16"/>
    </w:rPr>
  </w:style>
  <w:style w:type="character" w:styleId="CommentReference">
    <w:name w:val="annotation reference"/>
    <w:basedOn w:val="DefaultParagraphFont"/>
    <w:semiHidden/>
    <w:rsid w:val="004310B2"/>
    <w:rPr>
      <w:sz w:val="16"/>
      <w:szCs w:val="16"/>
    </w:rPr>
  </w:style>
  <w:style w:type="paragraph" w:styleId="CommentText">
    <w:name w:val="annotation text"/>
    <w:basedOn w:val="Normal"/>
    <w:semiHidden/>
    <w:rsid w:val="004310B2"/>
    <w:rPr>
      <w:sz w:val="20"/>
      <w:szCs w:val="20"/>
    </w:rPr>
  </w:style>
  <w:style w:type="paragraph" w:styleId="CommentSubject">
    <w:name w:val="annotation subject"/>
    <w:basedOn w:val="CommentText"/>
    <w:next w:val="CommentText"/>
    <w:semiHidden/>
    <w:rsid w:val="004310B2"/>
    <w:rPr>
      <w:b/>
      <w:bCs/>
    </w:rPr>
  </w:style>
  <w:style w:type="table" w:styleId="TableGrid">
    <w:name w:val="Table Grid"/>
    <w:basedOn w:val="TableNormal"/>
    <w:rsid w:val="00F02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455218"/>
    <w:rPr>
      <w:sz w:val="24"/>
    </w:rPr>
  </w:style>
  <w:style w:type="character" w:customStyle="1" w:styleId="BodyTextChar">
    <w:name w:val="Body Text Char"/>
    <w:basedOn w:val="DefaultParagraphFont"/>
    <w:link w:val="BodyText"/>
    <w:rsid w:val="007467DF"/>
    <w:rPr>
      <w:b/>
      <w:bCs/>
      <w:sz w:val="24"/>
      <w:szCs w:val="24"/>
    </w:rPr>
  </w:style>
  <w:style w:type="character" w:customStyle="1" w:styleId="FooterChar">
    <w:name w:val="Footer Char"/>
    <w:basedOn w:val="DefaultParagraphFont"/>
    <w:link w:val="Footer"/>
    <w:rsid w:val="00DE7C40"/>
    <w:rPr>
      <w:sz w:val="24"/>
      <w:szCs w:val="24"/>
    </w:rPr>
  </w:style>
  <w:style w:type="paragraph" w:styleId="ListParagraph">
    <w:name w:val="List Paragraph"/>
    <w:basedOn w:val="Normal"/>
    <w:uiPriority w:val="34"/>
    <w:qFormat/>
    <w:rsid w:val="009331D2"/>
    <w:pPr>
      <w:ind w:left="720"/>
      <w:contextualSpacing/>
    </w:pPr>
  </w:style>
  <w:style w:type="paragraph" w:styleId="Revision">
    <w:name w:val="Revision"/>
    <w:hidden/>
    <w:uiPriority w:val="99"/>
    <w:semiHidden/>
    <w:rsid w:val="00D251C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ater.epa.gov/polwaste/nps/cwact.cfm" TargetMode="External"/><Relationship Id="rId18" Type="http://schemas.openxmlformats.org/officeDocument/2006/relationships/image" Target="media/image2.png"/><Relationship Id="rId26" Type="http://schemas.openxmlformats.org/officeDocument/2006/relationships/oleObject" Target="embeddings/Microsoft_Office_Excel_97-2003_Worksheet1.xls"/><Relationship Id="rId3" Type="http://schemas.openxmlformats.org/officeDocument/2006/relationships/styles" Target="styles.xml"/><Relationship Id="rId21" Type="http://schemas.openxmlformats.org/officeDocument/2006/relationships/hyperlink" Target="mailto:jlloyd@tsswcb.texas.gov" TargetMode="External"/><Relationship Id="rId7" Type="http://schemas.openxmlformats.org/officeDocument/2006/relationships/endnotes" Target="endnotes.xml"/><Relationship Id="rId12" Type="http://schemas.openxmlformats.org/officeDocument/2006/relationships/hyperlink" Target="http://www.tsswcb.texas.gov/managementprogram/browseactive" TargetMode="External"/><Relationship Id="rId17" Type="http://schemas.openxmlformats.org/officeDocument/2006/relationships/hyperlink" Target="http://www.tsswcb.texas.gov/coastalnps" TargetMode="External"/><Relationship Id="rId25"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http://www.tsswcb.texas.gov/wpp" TargetMode="External"/><Relationship Id="rId20" Type="http://schemas.openxmlformats.org/officeDocument/2006/relationships/hyperlink" Target="http://www.tsswcb.texas.gov/managementprogra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ceq.texas.gov/waterquality/assessment/305_303.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tsswcb.texas.gov/quality"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tsswcb.texas.gov/files/docs/nps-319/npsmgmtplans/2012mgmtprogram.pdf" TargetMode="External"/><Relationship Id="rId19" Type="http://schemas.openxmlformats.org/officeDocument/2006/relationships/hyperlink" Target="http://www.tsswcb.texas.gov/watershed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sswcb.texas.gov/files/docs/nps-319/rfps/EPAR6WPReview_Guide.pdf" TargetMode="External"/><Relationship Id="rId22" Type="http://schemas.openxmlformats.org/officeDocument/2006/relationships/image" Target="media/image3.jpeg"/><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7562A-FDDA-473F-8EEB-9728C60C7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3847</Words>
  <Characters>21933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TEXAS STATE SOIL AND WATER CONSERVATION BOARD</vt:lpstr>
    </vt:vector>
  </TitlesOfParts>
  <Company>TSSWCB</Company>
  <LinksUpToDate>false</LinksUpToDate>
  <CharactersWithSpaces>25729</CharactersWithSpaces>
  <SharedDoc>false</SharedDoc>
  <HLinks>
    <vt:vector size="60" baseType="variant">
      <vt:variant>
        <vt:i4>5111834</vt:i4>
      </vt:variant>
      <vt:variant>
        <vt:i4>30</vt:i4>
      </vt:variant>
      <vt:variant>
        <vt:i4>0</vt:i4>
      </vt:variant>
      <vt:variant>
        <vt:i4>5</vt:i4>
      </vt:variant>
      <vt:variant>
        <vt:lpwstr>http://www.tsswcb.state.tx.us/files/docs/nps-319/npsmgmtplans/2005mgmtprogram.pdf</vt:lpwstr>
      </vt:variant>
      <vt:variant>
        <vt:lpwstr/>
      </vt:variant>
      <vt:variant>
        <vt:i4>42</vt:i4>
      </vt:variant>
      <vt:variant>
        <vt:i4>24</vt:i4>
      </vt:variant>
      <vt:variant>
        <vt:i4>0</vt:i4>
      </vt:variant>
      <vt:variant>
        <vt:i4>5</vt:i4>
      </vt:variant>
      <vt:variant>
        <vt:lpwstr>mailto:thelton@tsswcb.state.tx.us</vt:lpwstr>
      </vt:variant>
      <vt:variant>
        <vt:lpwstr/>
      </vt:variant>
      <vt:variant>
        <vt:i4>7143522</vt:i4>
      </vt:variant>
      <vt:variant>
        <vt:i4>21</vt:i4>
      </vt:variant>
      <vt:variant>
        <vt:i4>0</vt:i4>
      </vt:variant>
      <vt:variant>
        <vt:i4>5</vt:i4>
      </vt:variant>
      <vt:variant>
        <vt:lpwstr>http://www.tsswcb.state.tx.us/managementprogram</vt:lpwstr>
      </vt:variant>
      <vt:variant>
        <vt:lpwstr/>
      </vt:variant>
      <vt:variant>
        <vt:i4>1703947</vt:i4>
      </vt:variant>
      <vt:variant>
        <vt:i4>18</vt:i4>
      </vt:variant>
      <vt:variant>
        <vt:i4>0</vt:i4>
      </vt:variant>
      <vt:variant>
        <vt:i4>5</vt:i4>
      </vt:variant>
      <vt:variant>
        <vt:lpwstr>http://www.tsswcb.state.tx.us/cwp</vt:lpwstr>
      </vt:variant>
      <vt:variant>
        <vt:lpwstr/>
      </vt:variant>
      <vt:variant>
        <vt:i4>786453</vt:i4>
      </vt:variant>
      <vt:variant>
        <vt:i4>15</vt:i4>
      </vt:variant>
      <vt:variant>
        <vt:i4>0</vt:i4>
      </vt:variant>
      <vt:variant>
        <vt:i4>5</vt:i4>
      </vt:variant>
      <vt:variant>
        <vt:lpwstr>http://www.tsswcb.state.tx.us/watersheds</vt:lpwstr>
      </vt:variant>
      <vt:variant>
        <vt:lpwstr/>
      </vt:variant>
      <vt:variant>
        <vt:i4>4718661</vt:i4>
      </vt:variant>
      <vt:variant>
        <vt:i4>12</vt:i4>
      </vt:variant>
      <vt:variant>
        <vt:i4>0</vt:i4>
      </vt:variant>
      <vt:variant>
        <vt:i4>5</vt:i4>
      </vt:variant>
      <vt:variant>
        <vt:lpwstr>http://water.epa.gov/polwaste/nps/watershed/index.cfm</vt:lpwstr>
      </vt:variant>
      <vt:variant>
        <vt:lpwstr/>
      </vt:variant>
      <vt:variant>
        <vt:i4>1900575</vt:i4>
      </vt:variant>
      <vt:variant>
        <vt:i4>9</vt:i4>
      </vt:variant>
      <vt:variant>
        <vt:i4>0</vt:i4>
      </vt:variant>
      <vt:variant>
        <vt:i4>5</vt:i4>
      </vt:variant>
      <vt:variant>
        <vt:lpwstr>http://www.tsswcb.state.tx.us/wpp</vt:lpwstr>
      </vt:variant>
      <vt:variant>
        <vt:lpwstr/>
      </vt:variant>
      <vt:variant>
        <vt:i4>17</vt:i4>
      </vt:variant>
      <vt:variant>
        <vt:i4>6</vt:i4>
      </vt:variant>
      <vt:variant>
        <vt:i4>0</vt:i4>
      </vt:variant>
      <vt:variant>
        <vt:i4>5</vt:i4>
      </vt:variant>
      <vt:variant>
        <vt:lpwstr>http://www.tsswcb.state.tx.us/quality</vt:lpwstr>
      </vt:variant>
      <vt:variant>
        <vt:lpwstr/>
      </vt:variant>
      <vt:variant>
        <vt:i4>5046290</vt:i4>
      </vt:variant>
      <vt:variant>
        <vt:i4>3</vt:i4>
      </vt:variant>
      <vt:variant>
        <vt:i4>0</vt:i4>
      </vt:variant>
      <vt:variant>
        <vt:i4>5</vt:i4>
      </vt:variant>
      <vt:variant>
        <vt:lpwstr>http://www.tsswcb.state.tx.us/managementprogram/browseactive</vt:lpwstr>
      </vt:variant>
      <vt:variant>
        <vt:lpwstr/>
      </vt:variant>
      <vt:variant>
        <vt:i4>5111834</vt:i4>
      </vt:variant>
      <vt:variant>
        <vt:i4>0</vt:i4>
      </vt:variant>
      <vt:variant>
        <vt:i4>0</vt:i4>
      </vt:variant>
      <vt:variant>
        <vt:i4>5</vt:i4>
      </vt:variant>
      <vt:variant>
        <vt:lpwstr>http://www.tsswcb.state.tx.us/files/docs/nps-319/npsmgmtplans/2005mgmtprogram.pdf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STATE SOIL AND WATER CONSERVATION BOARD</dc:title>
  <dc:creator>thelton</dc:creator>
  <cp:lastModifiedBy>Molly Dutton</cp:lastModifiedBy>
  <cp:revision>2</cp:revision>
  <cp:lastPrinted>2017-03-09T20:00:00Z</cp:lastPrinted>
  <dcterms:created xsi:type="dcterms:W3CDTF">2017-08-24T21:37:00Z</dcterms:created>
  <dcterms:modified xsi:type="dcterms:W3CDTF">2017-08-24T21:37:00Z</dcterms:modified>
</cp:coreProperties>
</file>